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6672" behindDoc="0" locked="0" layoutInCell="1" allowOverlap="1" wp14:anchorId="719377C7" wp14:editId="41AA9901">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5648" behindDoc="0" locked="0" layoutInCell="1" allowOverlap="1" wp14:anchorId="0A2F7FAA" wp14:editId="3260ABC6">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3A683607"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D848C4">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3A683607"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D848C4">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4624" behindDoc="0" locked="0" layoutInCell="1" allowOverlap="1" wp14:anchorId="2A8BC6BA" wp14:editId="17A50FE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161CE29A" w14:textId="77777777" w:rsidR="00D848C4" w:rsidRDefault="00D848C4" w:rsidP="00D848C4">
      <w:pPr>
        <w:pStyle w:val="5"/>
        <w:spacing w:before="108"/>
        <w:rPr>
          <w:lang w:eastAsia="ja-JP"/>
        </w:rPr>
      </w:pPr>
      <w:r>
        <w:rPr>
          <w:rFonts w:hint="eastAsia"/>
          <w:lang w:eastAsia="ja-JP"/>
        </w:rPr>
        <w:t>能登半島地震から</w:t>
      </w:r>
      <w:r>
        <w:rPr>
          <w:rFonts w:hint="eastAsia"/>
          <w:lang w:eastAsia="ja-JP"/>
        </w:rPr>
        <w:t>1</w:t>
      </w:r>
      <w:r>
        <w:rPr>
          <w:rFonts w:hint="eastAsia"/>
          <w:lang w:eastAsia="ja-JP"/>
        </w:rPr>
        <w:t>年、復旧遅れ　国の責任</w:t>
      </w:r>
    </w:p>
    <w:p w14:paraId="6D2DE0E5" w14:textId="156C6204" w:rsidR="00D848C4" w:rsidRDefault="00D848C4" w:rsidP="00D848C4">
      <w:pPr>
        <w:ind w:firstLineChars="100" w:firstLine="240"/>
        <w:rPr>
          <w:lang w:val="x-none"/>
        </w:rPr>
      </w:pPr>
      <w:r>
        <w:rPr>
          <w:rFonts w:hint="eastAsia"/>
          <w:lang w:val="x-none"/>
        </w:rPr>
        <w:t>能登半島地震から</w:t>
      </w:r>
      <w:r>
        <w:rPr>
          <w:rFonts w:hint="eastAsia"/>
          <w:lang w:val="x-none"/>
        </w:rPr>
        <w:t>1</w:t>
      </w:r>
      <w:r>
        <w:rPr>
          <w:rFonts w:hint="eastAsia"/>
          <w:lang w:val="x-none"/>
        </w:rPr>
        <w:t>年が過ぎましたが、自治体による全壊家屋の解体除去</w:t>
      </w:r>
      <w:r>
        <w:rPr>
          <w:rFonts w:hint="eastAsia"/>
          <w:lang w:val="x-none"/>
        </w:rPr>
        <w:t>(</w:t>
      </w:r>
      <w:proofErr w:type="spellStart"/>
      <w:r>
        <w:rPr>
          <w:rFonts w:hint="eastAsia"/>
          <w:lang w:val="x-none"/>
        </w:rPr>
        <w:t>公費解体</w:t>
      </w:r>
      <w:proofErr w:type="spellEnd"/>
      <w:r>
        <w:rPr>
          <w:rFonts w:hint="eastAsia"/>
          <w:lang w:val="x-none"/>
        </w:rPr>
        <w:t>)</w:t>
      </w:r>
      <w:proofErr w:type="spellStart"/>
      <w:r>
        <w:rPr>
          <w:rFonts w:hint="eastAsia"/>
          <w:lang w:val="x-none"/>
        </w:rPr>
        <w:t>はまだ全体の</w:t>
      </w:r>
      <w:proofErr w:type="spellEnd"/>
      <w:r>
        <w:rPr>
          <w:rFonts w:hint="eastAsia"/>
          <w:lang w:val="x-none"/>
        </w:rPr>
        <w:t>25</w:t>
      </w:r>
      <w:r>
        <w:rPr>
          <w:rFonts w:hint="eastAsia"/>
          <w:lang w:val="x-none"/>
        </w:rPr>
        <w:t>％しか進んでおらず、他の震災との比較でも遅れが突出しています。そうした状況の中、</w:t>
      </w:r>
      <w:r>
        <w:rPr>
          <w:rFonts w:hint="eastAsia"/>
          <w:lang w:val="x-none"/>
        </w:rPr>
        <w:t>9</w:t>
      </w:r>
      <w:r>
        <w:rPr>
          <w:rFonts w:hint="eastAsia"/>
          <w:lang w:val="x-none"/>
        </w:rPr>
        <w:t>月の集中豪雨が襲い、かつてない複合災害となっています。学校などに設置された避難所にはいまだに</w:t>
      </w:r>
      <w:r>
        <w:rPr>
          <w:rFonts w:hint="eastAsia"/>
          <w:lang w:val="x-none"/>
        </w:rPr>
        <w:t>300</w:t>
      </w:r>
      <w:r>
        <w:rPr>
          <w:rFonts w:hint="eastAsia"/>
          <w:lang w:val="x-none"/>
        </w:rPr>
        <w:t>人以上が生活しています。</w:t>
      </w:r>
    </w:p>
    <w:p w14:paraId="14199ED1" w14:textId="79F8F1A4" w:rsidR="00D848C4" w:rsidRDefault="00D848C4" w:rsidP="00D848C4">
      <w:pPr>
        <w:ind w:firstLineChars="100" w:firstLine="240"/>
        <w:rPr>
          <w:lang w:val="x-none"/>
        </w:rPr>
      </w:pPr>
      <w:r>
        <w:rPr>
          <w:rFonts w:hint="eastAsia"/>
          <w:lang w:val="x-none"/>
        </w:rPr>
        <w:t>深刻なのは災害関連死が</w:t>
      </w:r>
      <w:r>
        <w:rPr>
          <w:rFonts w:hint="eastAsia"/>
          <w:lang w:val="x-none"/>
        </w:rPr>
        <w:t>255</w:t>
      </w:r>
      <w:r>
        <w:rPr>
          <w:rFonts w:hint="eastAsia"/>
          <w:lang w:val="x-none"/>
        </w:rPr>
        <w:t>人</w:t>
      </w:r>
      <w:r>
        <w:rPr>
          <w:rFonts w:hint="eastAsia"/>
          <w:lang w:val="x-none"/>
        </w:rPr>
        <w:t>(12</w:t>
      </w:r>
      <w:r>
        <w:rPr>
          <w:rFonts w:hint="eastAsia"/>
          <w:lang w:val="x-none"/>
        </w:rPr>
        <w:t>月</w:t>
      </w:r>
      <w:r>
        <w:rPr>
          <w:rFonts w:hint="eastAsia"/>
          <w:lang w:val="x-none"/>
        </w:rPr>
        <w:t>24</w:t>
      </w:r>
      <w:r>
        <w:rPr>
          <w:rFonts w:hint="eastAsia"/>
          <w:lang w:val="x-none"/>
        </w:rPr>
        <w:t>日時点</w:t>
      </w:r>
      <w:r>
        <w:rPr>
          <w:rFonts w:hint="eastAsia"/>
          <w:lang w:val="x-none"/>
        </w:rPr>
        <w:t>)</w:t>
      </w:r>
      <w:proofErr w:type="spellStart"/>
      <w:r>
        <w:rPr>
          <w:rFonts w:hint="eastAsia"/>
          <w:lang w:val="x-none"/>
        </w:rPr>
        <w:t>と月日がたつとともに増加していることです。直接死の</w:t>
      </w:r>
      <w:proofErr w:type="spellEnd"/>
      <w:r>
        <w:rPr>
          <w:rFonts w:hint="eastAsia"/>
          <w:lang w:val="x-none"/>
        </w:rPr>
        <w:t>228</w:t>
      </w:r>
      <w:r>
        <w:rPr>
          <w:rFonts w:hint="eastAsia"/>
          <w:lang w:val="x-none"/>
        </w:rPr>
        <w:t>人を上回り、申請中のケースも</w:t>
      </w:r>
      <w:r>
        <w:rPr>
          <w:rFonts w:hint="eastAsia"/>
          <w:lang w:val="x-none"/>
        </w:rPr>
        <w:t>200</w:t>
      </w:r>
      <w:r>
        <w:rPr>
          <w:rFonts w:hint="eastAsia"/>
          <w:lang w:val="x-none"/>
        </w:rPr>
        <w:t>人を超えています。</w:t>
      </w:r>
    </w:p>
    <w:p w14:paraId="35EE6183" w14:textId="77777777" w:rsidR="00D848C4" w:rsidRDefault="00D848C4" w:rsidP="00CD2C38">
      <w:pPr>
        <w:ind w:firstLineChars="100" w:firstLine="240"/>
        <w:rPr>
          <w:lang w:val="x-none"/>
        </w:rPr>
      </w:pPr>
      <w:r>
        <w:rPr>
          <w:rFonts w:hint="eastAsia"/>
          <w:lang w:val="x-none"/>
        </w:rPr>
        <w:t>「人口減」にも歯止めがかからない状況となっており、石川県全体では奥能登</w:t>
      </w:r>
      <w:r>
        <w:rPr>
          <w:rFonts w:hint="eastAsia"/>
          <w:lang w:val="x-none"/>
        </w:rPr>
        <w:t>(</w:t>
      </w:r>
      <w:proofErr w:type="spellStart"/>
      <w:r>
        <w:rPr>
          <w:rFonts w:hint="eastAsia"/>
          <w:lang w:val="x-none"/>
        </w:rPr>
        <w:t>輪島市・珠洲市・能登町・穴水町</w:t>
      </w:r>
      <w:proofErr w:type="spellEnd"/>
      <w:r>
        <w:rPr>
          <w:rFonts w:hint="eastAsia"/>
          <w:lang w:val="x-none"/>
        </w:rPr>
        <w:t>)</w:t>
      </w:r>
      <w:r>
        <w:rPr>
          <w:rFonts w:hint="eastAsia"/>
          <w:lang w:val="x-none"/>
        </w:rPr>
        <w:t>の</w:t>
      </w:r>
      <w:r>
        <w:rPr>
          <w:rFonts w:hint="eastAsia"/>
          <w:lang w:val="x-none"/>
        </w:rPr>
        <w:t>4</w:t>
      </w:r>
      <w:r>
        <w:rPr>
          <w:rFonts w:hint="eastAsia"/>
          <w:lang w:val="x-none"/>
        </w:rPr>
        <w:t>市町で</w:t>
      </w:r>
      <w:r>
        <w:rPr>
          <w:rFonts w:hint="eastAsia"/>
          <w:lang w:val="x-none"/>
        </w:rPr>
        <w:t>4156</w:t>
      </w:r>
      <w:r>
        <w:rPr>
          <w:rFonts w:hint="eastAsia"/>
          <w:lang w:val="x-none"/>
        </w:rPr>
        <w:t>人減少</w:t>
      </w:r>
      <w:r>
        <w:rPr>
          <w:rFonts w:hint="eastAsia"/>
          <w:lang w:val="x-none"/>
        </w:rPr>
        <w:t>(11</w:t>
      </w:r>
      <w:r>
        <w:rPr>
          <w:rFonts w:hint="eastAsia"/>
          <w:lang w:val="x-none"/>
        </w:rPr>
        <w:t>月</w:t>
      </w:r>
      <w:r>
        <w:rPr>
          <w:rFonts w:hint="eastAsia"/>
          <w:lang w:val="x-none"/>
        </w:rPr>
        <w:t>1</w:t>
      </w:r>
      <w:r>
        <w:rPr>
          <w:rFonts w:hint="eastAsia"/>
          <w:lang w:val="x-none"/>
        </w:rPr>
        <w:t>日時点</w:t>
      </w:r>
      <w:r>
        <w:rPr>
          <w:rFonts w:hint="eastAsia"/>
          <w:lang w:val="x-none"/>
        </w:rPr>
        <w:t>)</w:t>
      </w:r>
      <w:proofErr w:type="spellStart"/>
      <w:r>
        <w:rPr>
          <w:rFonts w:hint="eastAsia"/>
          <w:lang w:val="x-none"/>
        </w:rPr>
        <w:t>しました</w:t>
      </w:r>
      <w:proofErr w:type="spellEnd"/>
      <w:r>
        <w:rPr>
          <w:rFonts w:hint="eastAsia"/>
          <w:lang w:val="x-none"/>
        </w:rPr>
        <w:t>。「命の問題」と「住めない」問題から能登を離れざるを得ない現象が現在進行しており、国の責任が重く問われています。</w:t>
      </w:r>
    </w:p>
    <w:p w14:paraId="151FB12A" w14:textId="77777777" w:rsidR="00D848C4" w:rsidRDefault="00D848C4" w:rsidP="00D848C4">
      <w:pPr>
        <w:pStyle w:val="5"/>
        <w:spacing w:before="108"/>
        <w:rPr>
          <w:lang w:eastAsia="ja-JP"/>
        </w:rPr>
      </w:pPr>
      <w:r>
        <w:rPr>
          <w:rFonts w:hint="eastAsia"/>
          <w:lang w:eastAsia="ja-JP"/>
        </w:rPr>
        <w:t>無料食料配布　年の瀬も多くの人</w:t>
      </w:r>
    </w:p>
    <w:p w14:paraId="7BDC522D" w14:textId="77777777" w:rsidR="00D848C4" w:rsidRDefault="00D848C4" w:rsidP="00D848C4">
      <w:pPr>
        <w:ind w:firstLineChars="100" w:firstLine="240"/>
        <w:rPr>
          <w:lang w:val="x-none"/>
        </w:rPr>
      </w:pPr>
      <w:r>
        <w:rPr>
          <w:rFonts w:hint="eastAsia"/>
          <w:lang w:val="x-none"/>
        </w:rPr>
        <w:t>仕事が減り、役所の閉まる年末年始、厳しい生活を強いられる市民や労働者のため、食料支援や、生活・医療相談が全国各地で取り組まれました。</w:t>
      </w:r>
    </w:p>
    <w:p w14:paraId="4E4971D9" w14:textId="2D7AC0AF" w:rsidR="00D848C4" w:rsidRDefault="00D848C4" w:rsidP="00D848C4">
      <w:pPr>
        <w:ind w:firstLineChars="100" w:firstLine="240"/>
        <w:rPr>
          <w:lang w:val="x-none"/>
        </w:rPr>
      </w:pPr>
      <w:r>
        <w:rPr>
          <w:rFonts w:hint="eastAsia"/>
          <w:lang w:val="x-none"/>
        </w:rPr>
        <w:t>11</w:t>
      </w:r>
      <w:r>
        <w:rPr>
          <w:rFonts w:hint="eastAsia"/>
          <w:lang w:val="x-none"/>
        </w:rPr>
        <w:t>月の都区部の消費者物価指数〈生鮮食品を除く総合〉が前年同期に比べて</w:t>
      </w:r>
      <w:r>
        <w:rPr>
          <w:rFonts w:hint="eastAsia"/>
          <w:lang w:val="x-none"/>
        </w:rPr>
        <w:t>2.2</w:t>
      </w:r>
      <w:r>
        <w:rPr>
          <w:rFonts w:hint="eastAsia"/>
          <w:lang w:val="x-none"/>
        </w:rPr>
        <w:t>％上昇し</w:t>
      </w:r>
      <w:r w:rsidR="00CD2C38">
        <w:rPr>
          <w:rFonts w:hint="eastAsia"/>
          <w:lang w:val="x-none"/>
        </w:rPr>
        <w:t>まし</w:t>
      </w:r>
      <w:r>
        <w:rPr>
          <w:rFonts w:hint="eastAsia"/>
          <w:lang w:val="x-none"/>
        </w:rPr>
        <w:t>た。にもかかわらず生活保護基準はこの</w:t>
      </w:r>
      <w:r>
        <w:rPr>
          <w:rFonts w:hint="eastAsia"/>
          <w:lang w:val="x-none"/>
        </w:rPr>
        <w:t>1</w:t>
      </w:r>
      <w:r>
        <w:rPr>
          <w:rFonts w:hint="eastAsia"/>
          <w:lang w:val="x-none"/>
        </w:rPr>
        <w:t>年変わっていません。毎週配布会を開く</w:t>
      </w:r>
      <w:proofErr w:type="spellStart"/>
      <w:r>
        <w:rPr>
          <w:rFonts w:hint="eastAsia"/>
          <w:lang w:val="x-none"/>
        </w:rPr>
        <w:t>NPO</w:t>
      </w:r>
      <w:r>
        <w:rPr>
          <w:rFonts w:hint="eastAsia"/>
          <w:lang w:val="x-none"/>
        </w:rPr>
        <w:t>法人自立生活サポートセンターもやい</w:t>
      </w:r>
      <w:proofErr w:type="spellEnd"/>
      <w:r>
        <w:rPr>
          <w:rFonts w:hint="eastAsia"/>
          <w:lang w:val="x-none"/>
        </w:rPr>
        <w:t>(</w:t>
      </w:r>
      <w:proofErr w:type="spellStart"/>
      <w:r>
        <w:rPr>
          <w:rFonts w:hint="eastAsia"/>
          <w:lang w:val="x-none"/>
        </w:rPr>
        <w:t>新宿区</w:t>
      </w:r>
      <w:proofErr w:type="spellEnd"/>
      <w:r>
        <w:rPr>
          <w:rFonts w:hint="eastAsia"/>
          <w:lang w:val="x-none"/>
        </w:rPr>
        <w:t>)</w:t>
      </w:r>
      <w:proofErr w:type="spellStart"/>
      <w:r>
        <w:rPr>
          <w:rFonts w:hint="eastAsia"/>
          <w:lang w:val="x-none"/>
        </w:rPr>
        <w:t>によると年々利用者は増え</w:t>
      </w:r>
      <w:proofErr w:type="spellEnd"/>
      <w:r>
        <w:rPr>
          <w:rFonts w:hint="eastAsia"/>
          <w:lang w:val="x-none"/>
        </w:rPr>
        <w:t>、</w:t>
      </w:r>
      <w:r>
        <w:rPr>
          <w:rFonts w:hint="eastAsia"/>
          <w:lang w:val="x-none"/>
        </w:rPr>
        <w:t>10</w:t>
      </w:r>
      <w:r>
        <w:rPr>
          <w:rFonts w:hint="eastAsia"/>
          <w:lang w:val="x-none"/>
        </w:rPr>
        <w:t>月</w:t>
      </w:r>
      <w:r>
        <w:rPr>
          <w:rFonts w:hint="eastAsia"/>
          <w:lang w:val="x-none"/>
        </w:rPr>
        <w:t>26</w:t>
      </w:r>
      <w:r>
        <w:rPr>
          <w:rFonts w:hint="eastAsia"/>
          <w:lang w:val="x-none"/>
        </w:rPr>
        <w:t>日に過去最多の</w:t>
      </w:r>
      <w:r>
        <w:rPr>
          <w:rFonts w:hint="eastAsia"/>
          <w:lang w:val="x-none"/>
        </w:rPr>
        <w:t>810</w:t>
      </w:r>
      <w:r>
        <w:rPr>
          <w:rFonts w:hint="eastAsia"/>
          <w:lang w:val="x-none"/>
        </w:rPr>
        <w:t>人が訪れました。この一年は</w:t>
      </w:r>
      <w:r>
        <w:rPr>
          <w:rFonts w:hint="eastAsia"/>
          <w:lang w:val="x-none"/>
        </w:rPr>
        <w:t>700</w:t>
      </w:r>
      <w:r>
        <w:rPr>
          <w:rFonts w:hint="eastAsia"/>
          <w:lang w:val="x-none"/>
        </w:rPr>
        <w:t>～</w:t>
      </w:r>
      <w:r>
        <w:rPr>
          <w:rFonts w:hint="eastAsia"/>
          <w:lang w:val="x-none"/>
        </w:rPr>
        <w:t>800</w:t>
      </w:r>
      <w:r>
        <w:rPr>
          <w:rFonts w:hint="eastAsia"/>
          <w:lang w:val="x-none"/>
        </w:rPr>
        <w:t>人前後と高止まりが続いています。物価高は支援物資にも影響を与えており、支援団体が物資を充分に集められず、支援継続が難しい状況も生まれています。</w:t>
      </w:r>
    </w:p>
    <w:p w14:paraId="72A16214" w14:textId="16668A47" w:rsidR="00342895" w:rsidRDefault="00D848C4" w:rsidP="00D848C4">
      <w:pPr>
        <w:ind w:firstLineChars="100" w:firstLine="240"/>
        <w:rPr>
          <w:lang w:val="x-none"/>
        </w:rPr>
      </w:pPr>
      <w:r>
        <w:rPr>
          <w:rFonts w:hint="eastAsia"/>
          <w:lang w:val="x-none"/>
        </w:rPr>
        <w:t>2024</w:t>
      </w:r>
      <w:r>
        <w:rPr>
          <w:rFonts w:hint="eastAsia"/>
          <w:lang w:val="x-none"/>
        </w:rPr>
        <w:t>年は最低賃金の引き上げがあったものの、止まらない物価高の中、貧困の裾野が広がり、家計のやりくりに悲鳴が上がっています。</w:t>
      </w:r>
    </w:p>
    <w:p w14:paraId="76D37A8A" w14:textId="77777777" w:rsidR="00342895" w:rsidRDefault="00342895">
      <w:pPr>
        <w:widowControl/>
        <w:jc w:val="left"/>
        <w:rPr>
          <w:lang w:val="x-none"/>
        </w:rPr>
      </w:pPr>
      <w:r>
        <w:rPr>
          <w:lang w:val="x-none"/>
        </w:rPr>
        <w:br w:type="page"/>
      </w:r>
    </w:p>
    <w:p w14:paraId="343C87B6" w14:textId="77777777" w:rsidR="00D848C4" w:rsidRDefault="00D848C4" w:rsidP="00D848C4">
      <w:pPr>
        <w:pStyle w:val="5"/>
        <w:spacing w:before="108"/>
        <w:rPr>
          <w:lang w:eastAsia="ja-JP"/>
        </w:rPr>
      </w:pPr>
      <w:r>
        <w:rPr>
          <w:rFonts w:hint="eastAsia"/>
          <w:lang w:eastAsia="ja-JP"/>
        </w:rPr>
        <w:lastRenderedPageBreak/>
        <w:t>辺野古　軟弱地盤着工を強行</w:t>
      </w:r>
    </w:p>
    <w:p w14:paraId="112F2112" w14:textId="77777777" w:rsidR="00D848C4" w:rsidRDefault="00D848C4" w:rsidP="00D848C4">
      <w:pPr>
        <w:ind w:firstLineChars="100" w:firstLine="240"/>
        <w:rPr>
          <w:lang w:val="x-none"/>
        </w:rPr>
      </w:pPr>
      <w:r>
        <w:rPr>
          <w:rFonts w:hint="eastAsia"/>
          <w:lang w:val="x-none"/>
        </w:rPr>
        <w:t>米軍普天間飛行場</w:t>
      </w:r>
      <w:r>
        <w:rPr>
          <w:rFonts w:hint="eastAsia"/>
          <w:lang w:val="x-none"/>
        </w:rPr>
        <w:t>(</w:t>
      </w:r>
      <w:proofErr w:type="spellStart"/>
      <w:r>
        <w:rPr>
          <w:rFonts w:hint="eastAsia"/>
          <w:lang w:val="x-none"/>
        </w:rPr>
        <w:t>沖縄県宜野湾市</w:t>
      </w:r>
      <w:proofErr w:type="spellEnd"/>
      <w:r>
        <w:rPr>
          <w:rFonts w:hint="eastAsia"/>
          <w:lang w:val="x-none"/>
        </w:rPr>
        <w:t>)</w:t>
      </w:r>
      <w:proofErr w:type="spellStart"/>
      <w:r>
        <w:rPr>
          <w:rFonts w:hint="eastAsia"/>
          <w:lang w:val="x-none"/>
        </w:rPr>
        <w:t>の名護市辺野古移設を巡り、防衛相は</w:t>
      </w:r>
      <w:proofErr w:type="spellEnd"/>
      <w:r>
        <w:rPr>
          <w:rFonts w:hint="eastAsia"/>
          <w:lang w:val="x-none"/>
        </w:rPr>
        <w:t>12</w:t>
      </w:r>
      <w:r>
        <w:rPr>
          <w:rFonts w:hint="eastAsia"/>
          <w:lang w:val="x-none"/>
        </w:rPr>
        <w:t>月</w:t>
      </w:r>
      <w:r>
        <w:rPr>
          <w:rFonts w:hint="eastAsia"/>
          <w:lang w:val="x-none"/>
        </w:rPr>
        <w:t>28</w:t>
      </w:r>
      <w:r>
        <w:rPr>
          <w:rFonts w:hint="eastAsia"/>
          <w:lang w:val="x-none"/>
        </w:rPr>
        <w:t>日、辺野古東側の大浦湾で、海底に敷き詰める砂を作業船から投入し、軟弱地盤改良工事着手を強行しました。また、地盤改良は砂くいなど約</w:t>
      </w:r>
      <w:r>
        <w:rPr>
          <w:rFonts w:hint="eastAsia"/>
          <w:lang w:val="x-none"/>
        </w:rPr>
        <w:t>7</w:t>
      </w:r>
      <w:r>
        <w:rPr>
          <w:rFonts w:hint="eastAsia"/>
          <w:lang w:val="x-none"/>
        </w:rPr>
        <w:t>万本のくいを打ち込まねばならず、最深で海面下</w:t>
      </w:r>
      <w:r>
        <w:rPr>
          <w:rFonts w:hint="eastAsia"/>
          <w:lang w:val="x-none"/>
        </w:rPr>
        <w:t>90</w:t>
      </w:r>
      <w:r>
        <w:rPr>
          <w:rFonts w:hint="eastAsia"/>
          <w:lang w:val="x-none"/>
        </w:rPr>
        <w:t>メートルに達する軟弱地盤の改良は国内で実績のない難工事です。政府の想定では新基地完成と普天間基地返還は最短で</w:t>
      </w:r>
      <w:r>
        <w:rPr>
          <w:rFonts w:hint="eastAsia"/>
          <w:lang w:val="x-none"/>
        </w:rPr>
        <w:t>2036</w:t>
      </w:r>
      <w:r>
        <w:rPr>
          <w:rFonts w:hint="eastAsia"/>
          <w:lang w:val="x-none"/>
        </w:rPr>
        <w:t>年ですが、完成の見通しはたっていません。</w:t>
      </w:r>
    </w:p>
    <w:p w14:paraId="58145BBF" w14:textId="77777777" w:rsidR="00D848C4" w:rsidRDefault="00D848C4" w:rsidP="00D848C4">
      <w:pPr>
        <w:pStyle w:val="5"/>
        <w:spacing w:before="108"/>
        <w:rPr>
          <w:lang w:eastAsia="ja-JP"/>
        </w:rPr>
      </w:pPr>
      <w:proofErr w:type="spellStart"/>
      <w:r>
        <w:rPr>
          <w:rFonts w:hint="eastAsia"/>
          <w:lang w:eastAsia="ja-JP"/>
        </w:rPr>
        <w:t>PFAS</w:t>
      </w:r>
      <w:r>
        <w:rPr>
          <w:rFonts w:hint="eastAsia"/>
          <w:lang w:eastAsia="ja-JP"/>
        </w:rPr>
        <w:t>横田へ立ち入り</w:t>
      </w:r>
      <w:proofErr w:type="spellEnd"/>
      <w:r>
        <w:rPr>
          <w:rFonts w:hint="eastAsia"/>
          <w:lang w:eastAsia="ja-JP"/>
        </w:rPr>
        <w:t xml:space="preserve">　国や都など汚染水漏出エリア視察</w:t>
      </w:r>
    </w:p>
    <w:p w14:paraId="20108EAC" w14:textId="77777777" w:rsidR="00D848C4" w:rsidRDefault="00D848C4" w:rsidP="00D848C4">
      <w:pPr>
        <w:ind w:firstLineChars="100" w:firstLine="240"/>
        <w:rPr>
          <w:lang w:val="x-none"/>
        </w:rPr>
      </w:pPr>
      <w:r>
        <w:rPr>
          <w:rFonts w:hint="eastAsia"/>
          <w:lang w:val="x-none"/>
        </w:rPr>
        <w:t>米軍横田基地</w:t>
      </w:r>
      <w:r>
        <w:rPr>
          <w:rFonts w:hint="eastAsia"/>
          <w:lang w:val="x-none"/>
        </w:rPr>
        <w:t>(</w:t>
      </w:r>
      <w:proofErr w:type="spellStart"/>
      <w:r>
        <w:rPr>
          <w:rFonts w:hint="eastAsia"/>
          <w:lang w:val="x-none"/>
        </w:rPr>
        <w:t>福生市など</w:t>
      </w:r>
      <w:proofErr w:type="spellEnd"/>
      <w:r>
        <w:rPr>
          <w:rFonts w:hint="eastAsia"/>
          <w:lang w:val="x-none"/>
        </w:rPr>
        <w:t>)</w:t>
      </w:r>
      <w:proofErr w:type="spellStart"/>
      <w:r>
        <w:rPr>
          <w:rFonts w:hint="eastAsia"/>
          <w:lang w:val="x-none"/>
        </w:rPr>
        <w:t>から今年</w:t>
      </w:r>
      <w:proofErr w:type="spellEnd"/>
      <w:r>
        <w:rPr>
          <w:rFonts w:hint="eastAsia"/>
          <w:lang w:val="x-none"/>
        </w:rPr>
        <w:t>8</w:t>
      </w:r>
      <w:r>
        <w:rPr>
          <w:rFonts w:hint="eastAsia"/>
          <w:lang w:val="x-none"/>
        </w:rPr>
        <w:t>月、勇気フッ素化化合物</w:t>
      </w:r>
      <w:r>
        <w:rPr>
          <w:rFonts w:hint="eastAsia"/>
          <w:lang w:val="x-none"/>
        </w:rPr>
        <w:t>(PFAS)</w:t>
      </w:r>
      <w:proofErr w:type="spellStart"/>
      <w:r>
        <w:rPr>
          <w:rFonts w:hint="eastAsia"/>
          <w:lang w:val="x-none"/>
        </w:rPr>
        <w:t>を含む汚染水が基地外に流出した疑いがある問題で、国と東京都、周辺自治体は</w:t>
      </w:r>
      <w:proofErr w:type="spellEnd"/>
      <w:r>
        <w:rPr>
          <w:rFonts w:hint="eastAsia"/>
          <w:lang w:val="x-none"/>
        </w:rPr>
        <w:t>12</w:t>
      </w:r>
      <w:r>
        <w:rPr>
          <w:rFonts w:hint="eastAsia"/>
          <w:lang w:val="x-none"/>
        </w:rPr>
        <w:t>月</w:t>
      </w:r>
      <w:r>
        <w:rPr>
          <w:rFonts w:hint="eastAsia"/>
          <w:lang w:val="x-none"/>
        </w:rPr>
        <w:t>20</w:t>
      </w:r>
      <w:r>
        <w:rPr>
          <w:rFonts w:hint="eastAsia"/>
          <w:lang w:val="x-none"/>
        </w:rPr>
        <w:t>日、基地に立ち入り、汚染水の漏出があった消火訓練エリアや貯水槽などを視察しました。今後地下水への影響や広がりなどを特定するため、日米地位協定の環境補足協定に基づく本格的な調査がどのような形で実現するのかが焦点になります。</w:t>
      </w:r>
    </w:p>
    <w:p w14:paraId="363E1F9F" w14:textId="77777777" w:rsidR="00D848C4" w:rsidRDefault="00D848C4" w:rsidP="00D848C4">
      <w:pPr>
        <w:ind w:firstLineChars="100" w:firstLine="240"/>
        <w:rPr>
          <w:lang w:val="x-none"/>
        </w:rPr>
      </w:pPr>
      <w:r>
        <w:rPr>
          <w:rFonts w:hint="eastAsia"/>
          <w:lang w:val="x-none"/>
        </w:rPr>
        <w:t>横田基地では</w:t>
      </w:r>
      <w:r>
        <w:rPr>
          <w:rFonts w:hint="eastAsia"/>
          <w:lang w:val="x-none"/>
        </w:rPr>
        <w:t>8</w:t>
      </w:r>
      <w:r>
        <w:rPr>
          <w:rFonts w:hint="eastAsia"/>
          <w:lang w:val="x-none"/>
        </w:rPr>
        <w:t>月、豪雨の影響で貯水池から汚染水約</w:t>
      </w:r>
      <w:r>
        <w:rPr>
          <w:rFonts w:hint="eastAsia"/>
          <w:lang w:val="x-none"/>
        </w:rPr>
        <w:t>4</w:t>
      </w:r>
      <w:r>
        <w:rPr>
          <w:rFonts w:hint="eastAsia"/>
          <w:lang w:val="x-none"/>
        </w:rPr>
        <w:t>万</w:t>
      </w:r>
      <w:r>
        <w:rPr>
          <w:rFonts w:hint="eastAsia"/>
          <w:lang w:val="x-none"/>
        </w:rPr>
        <w:t>7</w:t>
      </w:r>
      <w:r>
        <w:rPr>
          <w:rFonts w:hint="eastAsia"/>
          <w:lang w:val="x-none"/>
        </w:rPr>
        <w:t>千リットルがあふれ、米軍が</w:t>
      </w:r>
      <w:r>
        <w:rPr>
          <w:rFonts w:hint="eastAsia"/>
          <w:lang w:val="x-none"/>
        </w:rPr>
        <w:t>10</w:t>
      </w:r>
      <w:r>
        <w:rPr>
          <w:rFonts w:hint="eastAsia"/>
          <w:lang w:val="x-none"/>
        </w:rPr>
        <w:t>月、基地外に流出した可能性が高いと日本側に伝達しました。他にも</w:t>
      </w:r>
      <w:r>
        <w:rPr>
          <w:rFonts w:hint="eastAsia"/>
          <w:lang w:val="x-none"/>
        </w:rPr>
        <w:t>2010</w:t>
      </w:r>
      <w:r>
        <w:rPr>
          <w:rFonts w:hint="eastAsia"/>
          <w:lang w:val="x-none"/>
        </w:rPr>
        <w:t>年～</w:t>
      </w:r>
      <w:r>
        <w:rPr>
          <w:rFonts w:hint="eastAsia"/>
          <w:lang w:val="x-none"/>
        </w:rPr>
        <w:t>2023</w:t>
      </w:r>
      <w:r>
        <w:rPr>
          <w:rFonts w:hint="eastAsia"/>
          <w:lang w:val="x-none"/>
        </w:rPr>
        <w:t>年に少なくとも計</w:t>
      </w:r>
      <w:r>
        <w:rPr>
          <w:rFonts w:hint="eastAsia"/>
          <w:lang w:val="x-none"/>
        </w:rPr>
        <w:t>8</w:t>
      </w:r>
      <w:r>
        <w:rPr>
          <w:rFonts w:hint="eastAsia"/>
          <w:lang w:val="x-none"/>
        </w:rPr>
        <w:t>回の漏出事故がありましたが、米軍は基地外への流出は認めていません。</w:t>
      </w:r>
      <w:proofErr w:type="spellStart"/>
      <w:r>
        <w:rPr>
          <w:rFonts w:hint="eastAsia"/>
          <w:lang w:val="x-none"/>
        </w:rPr>
        <w:t>PFAS</w:t>
      </w:r>
      <w:r>
        <w:rPr>
          <w:rFonts w:hint="eastAsia"/>
          <w:lang w:val="x-none"/>
        </w:rPr>
        <w:t>は泡消火材などに含まれ、発がん性が懸念されています</w:t>
      </w:r>
      <w:proofErr w:type="spellEnd"/>
      <w:r>
        <w:rPr>
          <w:rFonts w:hint="eastAsia"/>
          <w:lang w:val="x-none"/>
        </w:rPr>
        <w:t>。</w:t>
      </w:r>
    </w:p>
    <w:p w14:paraId="084FE703" w14:textId="77777777" w:rsidR="00D848C4" w:rsidRDefault="00D848C4" w:rsidP="00D848C4">
      <w:pPr>
        <w:pStyle w:val="5"/>
        <w:spacing w:before="108"/>
        <w:rPr>
          <w:lang w:eastAsia="ja-JP"/>
        </w:rPr>
      </w:pPr>
      <w:r>
        <w:rPr>
          <w:rFonts w:hint="eastAsia"/>
          <w:lang w:eastAsia="ja-JP"/>
        </w:rPr>
        <w:t>高額療養費見直し全容判明　平均層は最大</w:t>
      </w:r>
      <w:r>
        <w:rPr>
          <w:rFonts w:hint="eastAsia"/>
          <w:lang w:eastAsia="ja-JP"/>
        </w:rPr>
        <w:t>5.9</w:t>
      </w:r>
      <w:r>
        <w:rPr>
          <w:rFonts w:hint="eastAsia"/>
          <w:lang w:eastAsia="ja-JP"/>
        </w:rPr>
        <w:t>万円増</w:t>
      </w:r>
    </w:p>
    <w:p w14:paraId="7C5E262B" w14:textId="25F0795B" w:rsidR="00D848C4" w:rsidRDefault="00D848C4" w:rsidP="00D848C4">
      <w:pPr>
        <w:ind w:firstLineChars="100" w:firstLine="240"/>
        <w:rPr>
          <w:lang w:val="x-none"/>
        </w:rPr>
      </w:pPr>
      <w:r>
        <w:rPr>
          <w:rFonts w:hint="eastAsia"/>
          <w:lang w:val="x-none"/>
        </w:rPr>
        <w:t>医療費が高くなった時の支払いを抑える「高額療養費制度」見直しの全容が明らかになりました。自己負担の上限月額を</w:t>
      </w:r>
      <w:r>
        <w:rPr>
          <w:rFonts w:hint="eastAsia"/>
          <w:lang w:val="x-none"/>
        </w:rPr>
        <w:t>2025</w:t>
      </w:r>
      <w:r>
        <w:rPr>
          <w:rFonts w:hint="eastAsia"/>
          <w:lang w:val="x-none"/>
        </w:rPr>
        <w:t>年</w:t>
      </w:r>
      <w:r>
        <w:rPr>
          <w:rFonts w:hint="eastAsia"/>
          <w:lang w:val="x-none"/>
        </w:rPr>
        <w:t>8</w:t>
      </w:r>
      <w:r>
        <w:rPr>
          <w:rFonts w:hint="eastAsia"/>
          <w:lang w:val="x-none"/>
        </w:rPr>
        <w:t>月から段階的に引上げ、平均的な年収区分「約</w:t>
      </w:r>
      <w:r>
        <w:rPr>
          <w:rFonts w:hint="eastAsia"/>
          <w:lang w:val="x-none"/>
        </w:rPr>
        <w:t>370</w:t>
      </w:r>
      <w:r>
        <w:rPr>
          <w:rFonts w:hint="eastAsia"/>
          <w:lang w:val="x-none"/>
        </w:rPr>
        <w:t>万～</w:t>
      </w:r>
      <w:r>
        <w:rPr>
          <w:rFonts w:hint="eastAsia"/>
          <w:lang w:val="x-none"/>
        </w:rPr>
        <w:t>770</w:t>
      </w:r>
      <w:r>
        <w:rPr>
          <w:rFonts w:hint="eastAsia"/>
          <w:lang w:val="x-none"/>
        </w:rPr>
        <w:t>万円」のうち、所得が高い層は</w:t>
      </w:r>
      <w:r>
        <w:rPr>
          <w:rFonts w:hint="eastAsia"/>
          <w:lang w:val="x-none"/>
        </w:rPr>
        <w:t>27</w:t>
      </w:r>
      <w:r>
        <w:rPr>
          <w:rFonts w:hint="eastAsia"/>
          <w:lang w:val="x-none"/>
        </w:rPr>
        <w:t>年</w:t>
      </w:r>
      <w:r>
        <w:rPr>
          <w:rFonts w:hint="eastAsia"/>
          <w:lang w:val="x-none"/>
        </w:rPr>
        <w:t>8</w:t>
      </w:r>
      <w:r>
        <w:rPr>
          <w:rFonts w:hint="eastAsia"/>
          <w:lang w:val="x-none"/>
        </w:rPr>
        <w:t>月に最大で</w:t>
      </w:r>
      <w:r>
        <w:rPr>
          <w:rFonts w:hint="eastAsia"/>
          <w:lang w:val="x-none"/>
        </w:rPr>
        <w:t>5</w:t>
      </w:r>
      <w:r>
        <w:rPr>
          <w:rFonts w:hint="eastAsia"/>
          <w:lang w:val="x-none"/>
        </w:rPr>
        <w:t>万</w:t>
      </w:r>
      <w:r>
        <w:rPr>
          <w:rFonts w:hint="eastAsia"/>
          <w:lang w:val="x-none"/>
        </w:rPr>
        <w:t>9</w:t>
      </w:r>
      <w:r>
        <w:rPr>
          <w:rFonts w:hint="eastAsia"/>
          <w:lang w:val="x-none"/>
        </w:rPr>
        <w:t>千円増の約</w:t>
      </w:r>
      <w:r>
        <w:rPr>
          <w:rFonts w:hint="eastAsia"/>
          <w:lang w:val="x-none"/>
        </w:rPr>
        <w:t>13</w:t>
      </w:r>
      <w:r>
        <w:rPr>
          <w:rFonts w:hint="eastAsia"/>
          <w:lang w:val="x-none"/>
        </w:rPr>
        <w:t>万</w:t>
      </w:r>
      <w:r>
        <w:rPr>
          <w:rFonts w:hint="eastAsia"/>
          <w:lang w:val="x-none"/>
        </w:rPr>
        <w:t>9</w:t>
      </w:r>
      <w:r>
        <w:rPr>
          <w:rFonts w:hint="eastAsia"/>
          <w:lang w:val="x-none"/>
        </w:rPr>
        <w:t>千円となります。医療費が膨らむ中、患者の支払いを増やし、公的医療保険からの給付を抑える狙いがあります。</w:t>
      </w:r>
    </w:p>
    <w:p w14:paraId="42EB35C8" w14:textId="45B0AD2D" w:rsidR="00D848C4" w:rsidRDefault="00D848C4" w:rsidP="00D848C4">
      <w:pPr>
        <w:ind w:firstLineChars="100" w:firstLine="240"/>
        <w:rPr>
          <w:lang w:val="x-none"/>
        </w:rPr>
      </w:pPr>
      <w:r>
        <w:rPr>
          <w:rFonts w:hint="eastAsia"/>
          <w:lang w:val="x-none"/>
        </w:rPr>
        <w:t>上限額は年収や年齢によって異なりますが、</w:t>
      </w:r>
      <w:r>
        <w:rPr>
          <w:rFonts w:hint="eastAsia"/>
          <w:lang w:val="x-none"/>
        </w:rPr>
        <w:t>70</w:t>
      </w:r>
      <w:r>
        <w:rPr>
          <w:rFonts w:hint="eastAsia"/>
          <w:lang w:val="x-none"/>
        </w:rPr>
        <w:t>才未満は現在</w:t>
      </w:r>
      <w:r>
        <w:rPr>
          <w:rFonts w:hint="eastAsia"/>
          <w:lang w:val="x-none"/>
        </w:rPr>
        <w:t>5</w:t>
      </w:r>
      <w:r>
        <w:rPr>
          <w:rFonts w:hint="eastAsia"/>
          <w:lang w:val="x-none"/>
        </w:rPr>
        <w:t>区分あり、</w:t>
      </w:r>
      <w:r>
        <w:rPr>
          <w:rFonts w:hint="eastAsia"/>
          <w:lang w:val="x-none"/>
        </w:rPr>
        <w:t>25</w:t>
      </w:r>
      <w:r>
        <w:rPr>
          <w:rFonts w:hint="eastAsia"/>
          <w:lang w:val="x-none"/>
        </w:rPr>
        <w:t>年</w:t>
      </w:r>
      <w:r>
        <w:rPr>
          <w:rFonts w:hint="eastAsia"/>
          <w:lang w:val="x-none"/>
        </w:rPr>
        <w:t>8</w:t>
      </w:r>
      <w:r>
        <w:rPr>
          <w:rFonts w:hint="eastAsia"/>
          <w:lang w:val="x-none"/>
        </w:rPr>
        <w:t>月にそれぞれ上限額が引きあがります。</w:t>
      </w:r>
    </w:p>
    <w:p w14:paraId="3D241FAC" w14:textId="77777777" w:rsidR="00342895" w:rsidRDefault="00342895" w:rsidP="00342895">
      <w:pPr>
        <w:pStyle w:val="5"/>
        <w:spacing w:before="108" w:after="72"/>
        <w:rPr>
          <w:lang w:eastAsia="ja-JP"/>
        </w:rPr>
      </w:pPr>
      <w:proofErr w:type="spellStart"/>
      <w:r>
        <w:rPr>
          <w:rFonts w:hint="eastAsia"/>
        </w:rPr>
        <w:t>日本被団協がノーベル平和賞受賞、授賞式で</w:t>
      </w:r>
      <w:r>
        <w:rPr>
          <w:rFonts w:hint="eastAsia"/>
          <w:lang w:eastAsia="ja-JP"/>
        </w:rPr>
        <w:t>授与</w:t>
      </w:r>
      <w:proofErr w:type="spellEnd"/>
    </w:p>
    <w:p w14:paraId="2DDFD011" w14:textId="77777777" w:rsidR="00342895" w:rsidRDefault="00342895" w:rsidP="00342895">
      <w:pPr>
        <w:ind w:firstLineChars="100" w:firstLine="240"/>
        <w:rPr>
          <w:lang w:val="x-none"/>
        </w:rPr>
      </w:pPr>
      <w:r w:rsidRPr="004E2BE5">
        <w:rPr>
          <w:noProof/>
          <w:lang w:val="x-none"/>
        </w:rPr>
        <w:drawing>
          <wp:anchor distT="0" distB="0" distL="114300" distR="114300" simplePos="0" relativeHeight="251686912" behindDoc="0" locked="0" layoutInCell="1" allowOverlap="1" wp14:anchorId="2AAF0225" wp14:editId="506C18D2">
            <wp:simplePos x="0" y="0"/>
            <wp:positionH relativeFrom="margin">
              <wp:align>right</wp:align>
            </wp:positionH>
            <wp:positionV relativeFrom="paragraph">
              <wp:posOffset>33655</wp:posOffset>
            </wp:positionV>
            <wp:extent cx="2751455" cy="2226310"/>
            <wp:effectExtent l="0" t="0" r="0" b="2540"/>
            <wp:wrapThrough wrapText="bothSides">
              <wp:wrapPolygon edited="0">
                <wp:start x="0" y="0"/>
                <wp:lineTo x="0" y="21440"/>
                <wp:lineTo x="21386" y="21440"/>
                <wp:lineTo x="21386" y="0"/>
                <wp:lineTo x="0" y="0"/>
              </wp:wrapPolygon>
            </wp:wrapThrough>
            <wp:docPr id="14924251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2511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1455" cy="2226310"/>
                    </a:xfrm>
                    <a:prstGeom prst="rect">
                      <a:avLst/>
                    </a:prstGeom>
                  </pic:spPr>
                </pic:pic>
              </a:graphicData>
            </a:graphic>
            <wp14:sizeRelH relativeFrom="page">
              <wp14:pctWidth>0</wp14:pctWidth>
            </wp14:sizeRelH>
            <wp14:sizeRelV relativeFrom="page">
              <wp14:pctHeight>0</wp14:pctHeight>
            </wp14:sizeRelV>
          </wp:anchor>
        </w:drawing>
      </w:r>
      <w:r>
        <w:rPr>
          <w:rFonts w:hint="eastAsia"/>
          <w:lang w:val="x-none"/>
        </w:rPr>
        <w:t>12</w:t>
      </w:r>
      <w:r>
        <w:rPr>
          <w:rFonts w:hint="eastAsia"/>
          <w:lang w:val="x-none"/>
        </w:rPr>
        <w:t>月</w:t>
      </w:r>
      <w:r>
        <w:rPr>
          <w:rFonts w:hint="eastAsia"/>
          <w:lang w:val="x-none"/>
        </w:rPr>
        <w:t>11</w:t>
      </w:r>
      <w:r>
        <w:rPr>
          <w:rFonts w:hint="eastAsia"/>
          <w:lang w:val="x-none"/>
        </w:rPr>
        <w:t>日、</w:t>
      </w:r>
      <w:r w:rsidRPr="002D6185">
        <w:rPr>
          <w:rFonts w:hint="eastAsia"/>
          <w:lang w:val="x-none"/>
        </w:rPr>
        <w:t>ノルウェー</w:t>
      </w:r>
      <w:r>
        <w:rPr>
          <w:rFonts w:hint="eastAsia"/>
          <w:lang w:val="x-none"/>
        </w:rPr>
        <w:t>のオスロで</w:t>
      </w:r>
      <w:r w:rsidRPr="002D6185">
        <w:rPr>
          <w:rFonts w:hint="eastAsia"/>
          <w:lang w:val="x-none"/>
        </w:rPr>
        <w:t>今年のノーベル平和賞</w:t>
      </w:r>
      <w:r>
        <w:rPr>
          <w:rFonts w:hint="eastAsia"/>
          <w:lang w:val="x-none"/>
        </w:rPr>
        <w:t>の授賞式が行われ</w:t>
      </w:r>
      <w:r w:rsidRPr="002D6185">
        <w:rPr>
          <w:rFonts w:hint="eastAsia"/>
          <w:lang w:val="x-none"/>
        </w:rPr>
        <w:t>日本原水爆被害者団体協議会（日本被団協）に</w:t>
      </w:r>
      <w:r>
        <w:rPr>
          <w:rFonts w:hint="eastAsia"/>
          <w:lang w:val="x-none"/>
        </w:rPr>
        <w:t>ノーベル平和賞が</w:t>
      </w:r>
      <w:r w:rsidRPr="002D6185">
        <w:rPr>
          <w:rFonts w:hint="eastAsia"/>
          <w:lang w:val="x-none"/>
        </w:rPr>
        <w:t>授与</w:t>
      </w:r>
      <w:r>
        <w:rPr>
          <w:rFonts w:hint="eastAsia"/>
          <w:lang w:val="x-none"/>
        </w:rPr>
        <w:t>されました</w:t>
      </w:r>
      <w:r w:rsidRPr="002D6185">
        <w:rPr>
          <w:rFonts w:hint="eastAsia"/>
          <w:lang w:val="x-none"/>
        </w:rPr>
        <w:t>。長年の地道な活動で、被爆の実相を世界に広げ、核兵器の非人道性を明らかにし、核兵器禁止条約へのうねりをつくり出してきた活動が認められたものです。</w:t>
      </w:r>
    </w:p>
    <w:p w14:paraId="7E3DFA0F" w14:textId="77777777" w:rsidR="00342895" w:rsidRPr="00567EF9" w:rsidRDefault="00342895" w:rsidP="00342895">
      <w:pPr>
        <w:ind w:firstLineChars="100" w:firstLine="240"/>
        <w:rPr>
          <w:lang w:val="x-none"/>
        </w:rPr>
      </w:pPr>
      <w:r>
        <w:rPr>
          <w:rFonts w:hint="eastAsia"/>
          <w:noProof/>
          <w:lang w:val="x-none"/>
        </w:rPr>
        <mc:AlternateContent>
          <mc:Choice Requires="wps">
            <w:drawing>
              <wp:anchor distT="0" distB="0" distL="114300" distR="114300" simplePos="0" relativeHeight="251687936" behindDoc="0" locked="0" layoutInCell="1" allowOverlap="1" wp14:anchorId="5CFB14A0" wp14:editId="6D055ED2">
                <wp:simplePos x="0" y="0"/>
                <wp:positionH relativeFrom="column">
                  <wp:posOffset>3421380</wp:posOffset>
                </wp:positionH>
                <wp:positionV relativeFrom="paragraph">
                  <wp:posOffset>738505</wp:posOffset>
                </wp:positionV>
                <wp:extent cx="2790825" cy="857250"/>
                <wp:effectExtent l="0" t="0" r="28575" b="19050"/>
                <wp:wrapThrough wrapText="bothSides">
                  <wp:wrapPolygon edited="0">
                    <wp:start x="0" y="0"/>
                    <wp:lineTo x="0" y="21600"/>
                    <wp:lineTo x="21674" y="21600"/>
                    <wp:lineTo x="21674" y="0"/>
                    <wp:lineTo x="0" y="0"/>
                  </wp:wrapPolygon>
                </wp:wrapThrough>
                <wp:docPr id="242677731" name="正方形/長方形 2"/>
                <wp:cNvGraphicFramePr/>
                <a:graphic xmlns:a="http://schemas.openxmlformats.org/drawingml/2006/main">
                  <a:graphicData uri="http://schemas.microsoft.com/office/word/2010/wordprocessingShape">
                    <wps:wsp>
                      <wps:cNvSpPr/>
                      <wps:spPr>
                        <a:xfrm>
                          <a:off x="0" y="0"/>
                          <a:ext cx="2790825" cy="857250"/>
                        </a:xfrm>
                        <a:prstGeom prst="rect">
                          <a:avLst/>
                        </a:prstGeom>
                      </wps:spPr>
                      <wps:style>
                        <a:lnRef idx="2">
                          <a:schemeClr val="dk1"/>
                        </a:lnRef>
                        <a:fillRef idx="1">
                          <a:schemeClr val="lt1"/>
                        </a:fillRef>
                        <a:effectRef idx="0">
                          <a:schemeClr val="dk1"/>
                        </a:effectRef>
                        <a:fontRef idx="minor">
                          <a:schemeClr val="dk1"/>
                        </a:fontRef>
                      </wps:style>
                      <wps:txbx>
                        <w:txbxContent>
                          <w:p w14:paraId="69B58D64" w14:textId="77777777" w:rsidR="00342895" w:rsidRDefault="00342895" w:rsidP="00342895">
                            <w:pPr>
                              <w:jc w:val="left"/>
                              <w:rPr>
                                <w:sz w:val="20"/>
                                <w:szCs w:val="20"/>
                              </w:rPr>
                            </w:pPr>
                            <w:r>
                              <w:rPr>
                                <w:rFonts w:hint="eastAsia"/>
                                <w:sz w:val="20"/>
                                <w:szCs w:val="20"/>
                              </w:rPr>
                              <w:t>日本被団協</w:t>
                            </w:r>
                            <w:r w:rsidRPr="004E2BE5">
                              <w:rPr>
                                <w:rFonts w:hint="eastAsia"/>
                                <w:sz w:val="20"/>
                                <w:szCs w:val="20"/>
                              </w:rPr>
                              <w:t>代表委員の田中熙巳さん</w:t>
                            </w:r>
                            <w:r>
                              <w:rPr>
                                <w:rFonts w:hint="eastAsia"/>
                                <w:sz w:val="20"/>
                                <w:szCs w:val="20"/>
                              </w:rPr>
                              <w:t>被爆体験を授賞式で講演</w:t>
                            </w:r>
                          </w:p>
                          <w:p w14:paraId="74FE154F" w14:textId="77777777" w:rsidR="00342895" w:rsidRPr="004E2BE5" w:rsidRDefault="00342895" w:rsidP="00342895">
                            <w:pPr>
                              <w:jc w:val="left"/>
                              <w:rPr>
                                <w:sz w:val="20"/>
                                <w:szCs w:val="20"/>
                              </w:rPr>
                            </w:pPr>
                            <w:r w:rsidRPr="004E2BE5">
                              <w:rPr>
                                <w:rFonts w:hint="eastAsia"/>
                                <w:sz w:val="20"/>
                                <w:szCs w:val="20"/>
                              </w:rPr>
                              <w:t>ヤフーニュースの速報動画より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B14A0" id="正方形/長方形 2" o:spid="_x0000_s1027" style="position:absolute;left:0;text-align:left;margin-left:269.4pt;margin-top:58.15pt;width:219.75pt;height: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T7UQIAAPYEAAAOAAAAZHJzL2Uyb0RvYy54bWysVFGP2jAMfp+0/xDlfRQQ7DhEOSFON01C&#10;d2jcdM8hTaBaGmdOoGW/fk6Agm5oD9NeUjv2Z8f2504emsqwvUJfgs15r9PlTFkJRWk3Of/++vRp&#10;xJkPwhbCgFU5PyjPH6YfP0xqN1Z92IIpFDIKYv24djnfhuDGWeblVlXCd8ApS0YNWIlAKm6yAkVN&#10;0SuT9bvdz1kNWDgEqbyn28ejkU9TfK2VDC9aexWYyTm9LaQT07mOZzadiPEGhduW8vQM8Q+vqERp&#10;KWkb6lEEwXZY/hGqKiWCBx06EqoMtC6lSjVQNb3uu2pWW+FUqoWa413bJv//wsrn/cotkdpQOz/2&#10;JMYqGo1V/NL7WJOadWibpZrAJF327+67o/6QM0m20fCuP0zdzC5ohz58UVCxKOQcaRipR2K/8IEy&#10;kuvZhZRL/iSFg1HxCcZ+U5qVRcyY0Ikaam6Q7QUNtfjRi0OkWMkzQnRpTAvq3QKZcAadfCNMJbq0&#10;wO4t4CVb650ygg0tsCot4N/B+uh/rvpYayw7NOuGiqVNikXFmzUUhyUyhCN1vZNPJbVzIXxYCiSu&#10;Eqtp/8ILHdpAnXM4SZxtAX/duo/+RCGyclYT93Puf+4EKs7MV0vkuu8NBnFZkjKg0ZKC15b1tcXu&#10;qjnQJHq06U4mMfoHcxY1QvVGazqLWckkrKTcOZcBz8o8HHeSFl2q2Sy50YI4ERZ25WQMHvsc6fLa&#10;vAl0J04FYuMznPdEjN9R6+gbkRZmuwC6TLy79PU0AVquRKHTjyBu77WevC6/q+lvAAAA//8DAFBL&#10;AwQUAAYACAAAACEA5bw5sOAAAAALAQAADwAAAGRycy9kb3ducmV2LnhtbEyPzU7DMBCE70i8g7VI&#10;3KiTRk3TNE5VITiBqCgcenTjJYnwT2S7Sfr2LCe4zWpGM99Wu9loNqIPvbMC0kUCDG3jVG9bAZ8f&#10;zw8FsBClVVI7iwKuGGBX395UslRusu84HmPLqMSGUgroYhxKzkPToZFh4Qa05H05b2Sk07dceTlR&#10;udF8mSQ5N7K3tNDJAR87bL6PFyPAHfqr3vvN2/iK69PLISbTnD8JcX8377fAIs7xLwy/+IQONTGd&#10;3cWqwLSAVVYQeiQjzTNglNisCxJnActVmgGvK/7/h/oHAAD//wMAUEsBAi0AFAAGAAgAAAAhALaD&#10;OJL+AAAA4QEAABMAAAAAAAAAAAAAAAAAAAAAAFtDb250ZW50X1R5cGVzXS54bWxQSwECLQAUAAYA&#10;CAAAACEAOP0h/9YAAACUAQAACwAAAAAAAAAAAAAAAAAvAQAAX3JlbHMvLnJlbHNQSwECLQAUAAYA&#10;CAAAACEABDrU+1ECAAD2BAAADgAAAAAAAAAAAAAAAAAuAgAAZHJzL2Uyb0RvYy54bWxQSwECLQAU&#10;AAYACAAAACEA5bw5sOAAAAALAQAADwAAAAAAAAAAAAAAAACrBAAAZHJzL2Rvd25yZXYueG1sUEsF&#10;BgAAAAAEAAQA8wAAALgFAAAAAA==&#10;" fillcolor="white [3201]" strokecolor="black [3200]" strokeweight="1pt">
                <v:textbox>
                  <w:txbxContent>
                    <w:p w14:paraId="69B58D64" w14:textId="77777777" w:rsidR="00342895" w:rsidRDefault="00342895" w:rsidP="00342895">
                      <w:pPr>
                        <w:jc w:val="left"/>
                        <w:rPr>
                          <w:sz w:val="20"/>
                          <w:szCs w:val="20"/>
                        </w:rPr>
                      </w:pPr>
                      <w:r>
                        <w:rPr>
                          <w:rFonts w:hint="eastAsia"/>
                          <w:sz w:val="20"/>
                          <w:szCs w:val="20"/>
                        </w:rPr>
                        <w:t>日本被団協</w:t>
                      </w:r>
                      <w:r w:rsidRPr="004E2BE5">
                        <w:rPr>
                          <w:rFonts w:hint="eastAsia"/>
                          <w:sz w:val="20"/>
                          <w:szCs w:val="20"/>
                        </w:rPr>
                        <w:t>代表委員の田中熙巳さん</w:t>
                      </w:r>
                      <w:r>
                        <w:rPr>
                          <w:rFonts w:hint="eastAsia"/>
                          <w:sz w:val="20"/>
                          <w:szCs w:val="20"/>
                        </w:rPr>
                        <w:t>被爆体験を授賞式で講演</w:t>
                      </w:r>
                    </w:p>
                    <w:p w14:paraId="74FE154F" w14:textId="77777777" w:rsidR="00342895" w:rsidRPr="004E2BE5" w:rsidRDefault="00342895" w:rsidP="00342895">
                      <w:pPr>
                        <w:jc w:val="left"/>
                        <w:rPr>
                          <w:sz w:val="20"/>
                          <w:szCs w:val="20"/>
                        </w:rPr>
                      </w:pPr>
                      <w:r w:rsidRPr="004E2BE5">
                        <w:rPr>
                          <w:rFonts w:hint="eastAsia"/>
                          <w:sz w:val="20"/>
                          <w:szCs w:val="20"/>
                        </w:rPr>
                        <w:t>ヤフーニュースの速報動画より</w:t>
                      </w:r>
                    </w:p>
                  </w:txbxContent>
                </v:textbox>
                <w10:wrap type="through"/>
              </v:rect>
            </w:pict>
          </mc:Fallback>
        </mc:AlternateContent>
      </w:r>
      <w:r w:rsidRPr="004E2BE5">
        <w:rPr>
          <w:rFonts w:hint="eastAsia"/>
          <w:lang w:val="x-none"/>
        </w:rPr>
        <w:t>日本被団協は被爆者の唯一の全国組織として、広島・長崎への原爆投下から１１年後の</w:t>
      </w:r>
      <w:r>
        <w:rPr>
          <w:rFonts w:hint="eastAsia"/>
          <w:lang w:val="x-none"/>
        </w:rPr>
        <w:t>1956</w:t>
      </w:r>
      <w:r w:rsidRPr="004E2BE5">
        <w:rPr>
          <w:rFonts w:hint="eastAsia"/>
          <w:lang w:val="x-none"/>
        </w:rPr>
        <w:t>年</w:t>
      </w:r>
      <w:r>
        <w:rPr>
          <w:rFonts w:hint="eastAsia"/>
          <w:lang w:val="x-none"/>
        </w:rPr>
        <w:t>8</w:t>
      </w:r>
      <w:r w:rsidRPr="004E2BE5">
        <w:rPr>
          <w:rFonts w:hint="eastAsia"/>
          <w:lang w:val="x-none"/>
        </w:rPr>
        <w:t>月</w:t>
      </w:r>
      <w:r>
        <w:rPr>
          <w:rFonts w:hint="eastAsia"/>
          <w:lang w:val="x-none"/>
        </w:rPr>
        <w:t>10</w:t>
      </w:r>
      <w:r w:rsidRPr="004E2BE5">
        <w:rPr>
          <w:rFonts w:hint="eastAsia"/>
          <w:lang w:val="x-none"/>
        </w:rPr>
        <w:t>日、第</w:t>
      </w:r>
      <w:r>
        <w:rPr>
          <w:rFonts w:hint="eastAsia"/>
          <w:lang w:val="x-none"/>
        </w:rPr>
        <w:t>2</w:t>
      </w:r>
      <w:r w:rsidRPr="004E2BE5">
        <w:rPr>
          <w:rFonts w:hint="eastAsia"/>
          <w:lang w:val="x-none"/>
        </w:rPr>
        <w:t>回原水爆禁止世界大会の</w:t>
      </w:r>
      <w:r>
        <w:rPr>
          <w:rFonts w:hint="eastAsia"/>
          <w:lang w:val="x-none"/>
        </w:rPr>
        <w:t>2</w:t>
      </w:r>
      <w:r w:rsidRPr="004E2BE5">
        <w:rPr>
          <w:rFonts w:hint="eastAsia"/>
          <w:lang w:val="x-none"/>
        </w:rPr>
        <w:t>日目に長崎で結成されました。結成宣言＝世界への挨拶（あいさつ）は「自らを救うとともに、私たちの体験をとおして人類の危機を救おう」とのべ、「ふたたび被爆者をつくるな」と叫び続けてきました</w:t>
      </w:r>
      <w:r>
        <w:rPr>
          <w:rFonts w:hint="eastAsia"/>
          <w:lang w:val="x-none"/>
        </w:rPr>
        <w:t>。</w:t>
      </w:r>
    </w:p>
    <w:p w14:paraId="3038D58A" w14:textId="02139462" w:rsidR="00342895" w:rsidRDefault="00342895">
      <w:pPr>
        <w:widowControl/>
        <w:jc w:val="left"/>
        <w:rPr>
          <w:lang w:val="x-none"/>
        </w:rPr>
      </w:pPr>
      <w:r>
        <w:rPr>
          <w:lang w:val="x-none"/>
        </w:rPr>
        <w:br w:type="page"/>
      </w:r>
    </w:p>
    <w:p w14:paraId="27936246" w14:textId="2A1AF619" w:rsidR="00E67462" w:rsidRDefault="00F3656F" w:rsidP="00E67462">
      <w:pPr>
        <w:pStyle w:val="4"/>
        <w:spacing w:before="144" w:after="72"/>
        <w:rPr>
          <w:lang w:eastAsia="ja-JP"/>
        </w:rPr>
      </w:pPr>
      <w:r>
        <w:rPr>
          <w:rFonts w:hint="eastAsia"/>
          <w:lang w:eastAsia="ja-JP"/>
        </w:rPr>
        <w:lastRenderedPageBreak/>
        <w:t>今月</w:t>
      </w:r>
      <w:r w:rsidR="006318E8">
        <w:rPr>
          <w:rFonts w:hint="eastAsia"/>
          <w:lang w:eastAsia="ja-JP"/>
        </w:rPr>
        <w:t>の</w:t>
      </w:r>
      <w:r w:rsidR="00107EF4">
        <w:rPr>
          <w:rFonts w:hint="eastAsia"/>
          <w:lang w:eastAsia="ja-JP"/>
        </w:rPr>
        <w:t>話題</w:t>
      </w:r>
    </w:p>
    <w:p w14:paraId="751B68B1" w14:textId="77777777" w:rsidR="00D848C4" w:rsidRDefault="00D848C4" w:rsidP="00D848C4">
      <w:pPr>
        <w:pStyle w:val="5"/>
        <w:spacing w:before="108" w:after="72"/>
        <w:rPr>
          <w:lang w:eastAsia="ja-JP"/>
        </w:rPr>
      </w:pPr>
      <w:r>
        <w:rPr>
          <w:rFonts w:hint="eastAsia"/>
          <w:lang w:eastAsia="ja-JP"/>
        </w:rPr>
        <w:t>2.14</w:t>
      </w:r>
      <w:r>
        <w:rPr>
          <w:rFonts w:hint="eastAsia"/>
          <w:lang w:eastAsia="ja-JP"/>
        </w:rPr>
        <w:t>木密学習会</w:t>
      </w:r>
    </w:p>
    <w:p w14:paraId="2797E377" w14:textId="77777777" w:rsidR="00D848C4" w:rsidRDefault="00D848C4" w:rsidP="00D848C4">
      <w:pPr>
        <w:rPr>
          <w:lang w:val="x-none"/>
        </w:rPr>
      </w:pPr>
      <w:r>
        <w:rPr>
          <w:rFonts w:hint="eastAsia"/>
          <w:lang w:val="x-none"/>
        </w:rPr>
        <w:t xml:space="preserve">　渋谷区は渋谷区本町の木造住宅密集地域（木密）に対して不燃化促進を行ってきました。渋谷区防災課と設計グループ所属、有限会社無垢里の金田さんを講師として、現状とその対応策を学ぶ木密学習会を開催します。</w:t>
      </w:r>
    </w:p>
    <w:tbl>
      <w:tblPr>
        <w:tblStyle w:val="afc"/>
        <w:tblW w:w="0" w:type="auto"/>
        <w:tblLook w:val="04A0" w:firstRow="1" w:lastRow="0" w:firstColumn="1" w:lastColumn="0" w:noHBand="0" w:noVBand="1"/>
      </w:tblPr>
      <w:tblGrid>
        <w:gridCol w:w="988"/>
        <w:gridCol w:w="5408"/>
        <w:gridCol w:w="980"/>
        <w:gridCol w:w="2366"/>
      </w:tblGrid>
      <w:tr w:rsidR="00421153" w:rsidRPr="00C2206B" w14:paraId="47DE2144" w14:textId="77777777" w:rsidTr="00C658DD">
        <w:tc>
          <w:tcPr>
            <w:tcW w:w="988" w:type="dxa"/>
          </w:tcPr>
          <w:p w14:paraId="3FCDCBD0" w14:textId="77777777" w:rsidR="00421153" w:rsidRPr="00C2206B" w:rsidRDefault="00421153" w:rsidP="00C658DD">
            <w:pPr>
              <w:jc w:val="left"/>
              <w:rPr>
                <w:lang w:val="x-none"/>
              </w:rPr>
            </w:pPr>
            <w:r w:rsidRPr="00C2206B">
              <w:rPr>
                <w:rFonts w:hint="eastAsia"/>
                <w:lang w:val="x-none"/>
              </w:rPr>
              <w:t>日時</w:t>
            </w:r>
          </w:p>
        </w:tc>
        <w:tc>
          <w:tcPr>
            <w:tcW w:w="5408" w:type="dxa"/>
          </w:tcPr>
          <w:p w14:paraId="5510C72C" w14:textId="77777777" w:rsidR="00421153" w:rsidRPr="00C2206B" w:rsidRDefault="00421153" w:rsidP="00C658DD">
            <w:pPr>
              <w:rPr>
                <w:lang w:val="x-none"/>
              </w:rPr>
            </w:pPr>
            <w:r>
              <w:rPr>
                <w:rFonts w:hint="eastAsia"/>
                <w:lang w:val="x-none"/>
              </w:rPr>
              <w:t>2</w:t>
            </w:r>
            <w:r w:rsidRPr="00C2206B">
              <w:rPr>
                <w:rFonts w:hint="eastAsia"/>
                <w:lang w:val="x-none"/>
              </w:rPr>
              <w:t>月</w:t>
            </w:r>
            <w:r>
              <w:rPr>
                <w:rFonts w:hint="eastAsia"/>
                <w:lang w:val="x-none"/>
              </w:rPr>
              <w:t>14</w:t>
            </w:r>
            <w:r w:rsidRPr="00C2206B">
              <w:rPr>
                <w:rFonts w:hint="eastAsia"/>
                <w:lang w:val="x-none"/>
              </w:rPr>
              <w:t>日</w:t>
            </w:r>
            <w:r>
              <w:rPr>
                <w:rFonts w:hint="eastAsia"/>
                <w:lang w:val="x-none"/>
              </w:rPr>
              <w:t>㊎</w:t>
            </w:r>
            <w:r w:rsidRPr="0034082C">
              <w:rPr>
                <w:rFonts w:hint="eastAsia"/>
                <w:szCs w:val="24"/>
                <w:lang w:val="x-none"/>
              </w:rPr>
              <w:t>1</w:t>
            </w:r>
            <w:r>
              <w:rPr>
                <w:rFonts w:hint="eastAsia"/>
                <w:szCs w:val="24"/>
                <w:lang w:val="x-none"/>
              </w:rPr>
              <w:t>5</w:t>
            </w:r>
            <w:r w:rsidRPr="00C2206B">
              <w:rPr>
                <w:rFonts w:hint="eastAsia"/>
                <w:lang w:val="x-none"/>
              </w:rPr>
              <w:t>時～</w:t>
            </w:r>
            <w:r>
              <w:rPr>
                <w:rFonts w:hint="eastAsia"/>
                <w:lang w:val="x-none"/>
              </w:rPr>
              <w:t>17</w:t>
            </w:r>
            <w:r>
              <w:rPr>
                <w:rFonts w:hint="eastAsia"/>
                <w:lang w:val="x-none"/>
              </w:rPr>
              <w:t>時</w:t>
            </w:r>
          </w:p>
        </w:tc>
        <w:tc>
          <w:tcPr>
            <w:tcW w:w="980" w:type="dxa"/>
          </w:tcPr>
          <w:p w14:paraId="7FB5D04D" w14:textId="77777777" w:rsidR="00421153" w:rsidRPr="00C2206B" w:rsidRDefault="00421153" w:rsidP="00C658DD">
            <w:pPr>
              <w:rPr>
                <w:lang w:val="x-none"/>
              </w:rPr>
            </w:pPr>
            <w:r w:rsidRPr="00C2206B">
              <w:rPr>
                <w:rFonts w:hint="eastAsia"/>
                <w:lang w:val="x-none"/>
              </w:rPr>
              <w:t>場所</w:t>
            </w:r>
          </w:p>
        </w:tc>
        <w:tc>
          <w:tcPr>
            <w:tcW w:w="2366" w:type="dxa"/>
          </w:tcPr>
          <w:p w14:paraId="7D051AB2" w14:textId="77777777" w:rsidR="00421153" w:rsidRPr="00C2206B" w:rsidRDefault="00421153" w:rsidP="00C658DD">
            <w:pPr>
              <w:rPr>
                <w:lang w:val="x-none"/>
              </w:rPr>
            </w:pPr>
            <w:r>
              <w:rPr>
                <w:rFonts w:hint="eastAsia"/>
              </w:rPr>
              <w:t>幡ヶ谷社教館</w:t>
            </w:r>
          </w:p>
        </w:tc>
      </w:tr>
      <w:tr w:rsidR="00421153" w:rsidRPr="00C2206B" w14:paraId="70F6C4E7" w14:textId="77777777" w:rsidTr="00C658DD">
        <w:tc>
          <w:tcPr>
            <w:tcW w:w="988" w:type="dxa"/>
          </w:tcPr>
          <w:p w14:paraId="2FAEF842" w14:textId="77777777" w:rsidR="00421153" w:rsidRPr="00C2206B" w:rsidRDefault="00421153" w:rsidP="00C658DD">
            <w:pPr>
              <w:rPr>
                <w:lang w:val="x-none"/>
              </w:rPr>
            </w:pPr>
            <w:r w:rsidRPr="00C2206B">
              <w:rPr>
                <w:rFonts w:hint="eastAsia"/>
                <w:lang w:val="x-none"/>
              </w:rPr>
              <w:t>対象</w:t>
            </w:r>
          </w:p>
        </w:tc>
        <w:tc>
          <w:tcPr>
            <w:tcW w:w="5408" w:type="dxa"/>
          </w:tcPr>
          <w:p w14:paraId="6676CB8C" w14:textId="77777777" w:rsidR="00421153" w:rsidRPr="002558D2" w:rsidRDefault="00421153" w:rsidP="00C658DD">
            <w:r>
              <w:rPr>
                <w:rFonts w:hint="eastAsia"/>
              </w:rPr>
              <w:t>渋谷区民（特に木密地域である本町在住の方　）</w:t>
            </w:r>
          </w:p>
        </w:tc>
        <w:tc>
          <w:tcPr>
            <w:tcW w:w="980" w:type="dxa"/>
          </w:tcPr>
          <w:p w14:paraId="766BB650" w14:textId="77777777" w:rsidR="00421153" w:rsidRPr="00C2206B" w:rsidRDefault="00421153" w:rsidP="00C658DD">
            <w:pPr>
              <w:rPr>
                <w:lang w:val="x-none"/>
              </w:rPr>
            </w:pPr>
            <w:r w:rsidRPr="00C2206B">
              <w:rPr>
                <w:rFonts w:hint="eastAsia"/>
                <w:lang w:val="x-none"/>
              </w:rPr>
              <w:t>備考</w:t>
            </w:r>
          </w:p>
        </w:tc>
        <w:tc>
          <w:tcPr>
            <w:tcW w:w="2366" w:type="dxa"/>
          </w:tcPr>
          <w:p w14:paraId="1D3E0FF4" w14:textId="77777777" w:rsidR="00421153" w:rsidRPr="00C2206B" w:rsidRDefault="00421153" w:rsidP="00C658DD">
            <w:pPr>
              <w:rPr>
                <w:lang w:val="x-none"/>
              </w:rPr>
            </w:pPr>
            <w:r w:rsidRPr="00C2206B">
              <w:rPr>
                <w:rFonts w:hint="eastAsia"/>
                <w:lang w:val="x-none"/>
              </w:rPr>
              <w:t>なし</w:t>
            </w:r>
          </w:p>
        </w:tc>
      </w:tr>
      <w:tr w:rsidR="00421153" w:rsidRPr="002558D2" w14:paraId="3777F535" w14:textId="77777777" w:rsidTr="00C658DD">
        <w:tc>
          <w:tcPr>
            <w:tcW w:w="988" w:type="dxa"/>
          </w:tcPr>
          <w:p w14:paraId="45ECB3C6" w14:textId="77777777" w:rsidR="00421153" w:rsidRDefault="00421153" w:rsidP="00C658DD">
            <w:pPr>
              <w:rPr>
                <w:lang w:val="x-none"/>
              </w:rPr>
            </w:pPr>
            <w:r>
              <w:rPr>
                <w:rFonts w:hint="eastAsia"/>
                <w:lang w:val="x-none"/>
              </w:rPr>
              <w:t>内容</w:t>
            </w:r>
          </w:p>
          <w:p w14:paraId="24B99576" w14:textId="77777777" w:rsidR="00421153" w:rsidRPr="002558D2" w:rsidRDefault="00421153" w:rsidP="00C658DD">
            <w:pPr>
              <w:rPr>
                <w:szCs w:val="24"/>
              </w:rPr>
            </w:pPr>
            <w:r>
              <w:rPr>
                <w:rFonts w:hint="eastAsia"/>
                <w:lang w:val="x-none"/>
              </w:rPr>
              <w:t>（予定）</w:t>
            </w:r>
          </w:p>
        </w:tc>
        <w:tc>
          <w:tcPr>
            <w:tcW w:w="8754" w:type="dxa"/>
            <w:gridSpan w:val="3"/>
          </w:tcPr>
          <w:p w14:paraId="7EA7A43C" w14:textId="77777777" w:rsidR="00421153" w:rsidRPr="005A2AE0" w:rsidRDefault="00421153" w:rsidP="00C658DD">
            <w:pPr>
              <w:pStyle w:val="17"/>
              <w:rPr>
                <w:rFonts w:eastAsia="游ゴシック"/>
                <w:kern w:val="0"/>
              </w:rPr>
            </w:pPr>
            <w:r w:rsidRPr="005A2AE0">
              <w:rPr>
                <w:rFonts w:hint="eastAsia"/>
              </w:rPr>
              <w:t>防災課講話（</w:t>
            </w:r>
            <w:r>
              <w:rPr>
                <w:rFonts w:hint="eastAsia"/>
                <w:lang w:eastAsia="ja-JP"/>
              </w:rPr>
              <w:t>4</w:t>
            </w:r>
            <w:r w:rsidRPr="005A2AE0">
              <w:t>0</w:t>
            </w:r>
            <w:r w:rsidRPr="005A2AE0">
              <w:rPr>
                <w:rFonts w:hint="eastAsia"/>
              </w:rPr>
              <w:t xml:space="preserve">分）　</w:t>
            </w:r>
          </w:p>
          <w:p w14:paraId="00547FDF" w14:textId="77777777" w:rsidR="00421153" w:rsidRPr="005A2AE0" w:rsidRDefault="00421153" w:rsidP="00C658DD">
            <w:pPr>
              <w:ind w:firstLineChars="100" w:firstLine="240"/>
              <w:rPr>
                <w:szCs w:val="24"/>
              </w:rPr>
            </w:pPr>
            <w:r>
              <w:rPr>
                <w:rFonts w:hint="eastAsia"/>
                <w:szCs w:val="24"/>
              </w:rPr>
              <w:t>木密地域の状況と特性・発災時の対応策・木造住宅耐震改修助成制度について</w:t>
            </w:r>
          </w:p>
          <w:p w14:paraId="44BA3B0B" w14:textId="77777777" w:rsidR="00421153" w:rsidRPr="002558D2" w:rsidRDefault="00421153" w:rsidP="00C658DD">
            <w:pPr>
              <w:pStyle w:val="17"/>
            </w:pPr>
            <w:r>
              <w:rPr>
                <w:rFonts w:hint="eastAsia"/>
                <w:lang w:eastAsia="ja-JP"/>
              </w:rPr>
              <w:t>金田正夫さん（設計グループ所属）より、設計者目線での木密学習会（</w:t>
            </w:r>
            <w:r>
              <w:rPr>
                <w:rFonts w:hint="eastAsia"/>
                <w:lang w:eastAsia="ja-JP"/>
              </w:rPr>
              <w:t>50</w:t>
            </w:r>
            <w:r>
              <w:rPr>
                <w:rFonts w:hint="eastAsia"/>
                <w:lang w:eastAsia="ja-JP"/>
              </w:rPr>
              <w:t>分）</w:t>
            </w:r>
          </w:p>
        </w:tc>
      </w:tr>
    </w:tbl>
    <w:p w14:paraId="33954358" w14:textId="77777777" w:rsidR="000F10B0" w:rsidRDefault="00342895" w:rsidP="000F10B0">
      <w:pPr>
        <w:pStyle w:val="5"/>
        <w:spacing w:before="108"/>
        <w:rPr>
          <w:lang w:eastAsia="ja-JP"/>
        </w:rPr>
      </w:pPr>
      <w:bookmarkStart w:id="2" w:name="_Hlk187321408"/>
      <w:proofErr w:type="spellStart"/>
      <w:r>
        <w:rPr>
          <w:rFonts w:hint="eastAsia"/>
        </w:rPr>
        <w:t>確定申告相談会</w:t>
      </w:r>
      <w:proofErr w:type="spellEnd"/>
    </w:p>
    <w:tbl>
      <w:tblPr>
        <w:tblpPr w:leftFromText="142" w:rightFromText="142" w:vertAnchor="text" w:horzAnchor="margin" w:tblpY="38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A0" w:firstRow="1" w:lastRow="0" w:firstColumn="1" w:lastColumn="0" w:noHBand="0" w:noVBand="0"/>
      </w:tblPr>
      <w:tblGrid>
        <w:gridCol w:w="987"/>
        <w:gridCol w:w="4655"/>
        <w:gridCol w:w="879"/>
        <w:gridCol w:w="3221"/>
      </w:tblGrid>
      <w:tr w:rsidR="000F10B0" w:rsidRPr="005A0492" w14:paraId="3852D068" w14:textId="77777777" w:rsidTr="00C658DD">
        <w:trPr>
          <w:trHeight w:val="285"/>
        </w:trPr>
        <w:tc>
          <w:tcPr>
            <w:tcW w:w="507" w:type="pct"/>
            <w:tcBorders>
              <w:top w:val="single" w:sz="4" w:space="0" w:color="auto"/>
              <w:left w:val="single" w:sz="4" w:space="0" w:color="auto"/>
              <w:bottom w:val="single" w:sz="4" w:space="0" w:color="auto"/>
              <w:right w:val="single" w:sz="4" w:space="0" w:color="auto"/>
            </w:tcBorders>
            <w:noWrap/>
            <w:vAlign w:val="center"/>
            <w:hideMark/>
          </w:tcPr>
          <w:p w14:paraId="00455559" w14:textId="77777777" w:rsidR="000F10B0" w:rsidRPr="005A0492" w:rsidRDefault="000F10B0" w:rsidP="00C658DD">
            <w:bookmarkStart w:id="3" w:name="_Hlk187321396"/>
            <w:bookmarkEnd w:id="2"/>
            <w:r w:rsidRPr="005A0492">
              <w:rPr>
                <w:rFonts w:hint="eastAsia"/>
              </w:rPr>
              <w:t>日時</w:t>
            </w:r>
          </w:p>
        </w:tc>
        <w:tc>
          <w:tcPr>
            <w:tcW w:w="2389" w:type="pct"/>
            <w:tcBorders>
              <w:top w:val="single" w:sz="4" w:space="0" w:color="auto"/>
              <w:left w:val="single" w:sz="4" w:space="0" w:color="auto"/>
              <w:bottom w:val="single" w:sz="4" w:space="0" w:color="auto"/>
              <w:right w:val="single" w:sz="4" w:space="0" w:color="auto"/>
            </w:tcBorders>
            <w:noWrap/>
            <w:vAlign w:val="center"/>
            <w:hideMark/>
          </w:tcPr>
          <w:p w14:paraId="7EE7EAA8" w14:textId="77777777" w:rsidR="000F10B0" w:rsidRPr="005A0492" w:rsidRDefault="000F10B0" w:rsidP="00C658DD">
            <w:r w:rsidRPr="005A0492">
              <w:t>2</w:t>
            </w:r>
            <w:r w:rsidRPr="005A0492">
              <w:rPr>
                <w:rFonts w:hint="eastAsia"/>
              </w:rPr>
              <w:t>月</w:t>
            </w:r>
            <w:r>
              <w:rPr>
                <w:rFonts w:hint="eastAsia"/>
              </w:rPr>
              <w:t>12</w:t>
            </w:r>
            <w:r>
              <w:rPr>
                <w:rFonts w:hint="eastAsia"/>
              </w:rPr>
              <w:t>日㊌～</w:t>
            </w:r>
            <w:r>
              <w:rPr>
                <w:rFonts w:hint="eastAsia"/>
              </w:rPr>
              <w:t>15</w:t>
            </w:r>
            <w:r>
              <w:rPr>
                <w:rFonts w:hint="eastAsia"/>
              </w:rPr>
              <w:t>日㊎・</w:t>
            </w:r>
            <w:r>
              <w:rPr>
                <w:rFonts w:hint="eastAsia"/>
              </w:rPr>
              <w:t>16</w:t>
            </w:r>
            <w:r>
              <w:rPr>
                <w:rFonts w:hint="eastAsia"/>
              </w:rPr>
              <w:t>日㊐</w:t>
            </w:r>
            <w:r>
              <w:rPr>
                <w:rFonts w:hint="eastAsia"/>
              </w:rPr>
              <w:t>10</w:t>
            </w:r>
            <w:r>
              <w:rPr>
                <w:rFonts w:hint="eastAsia"/>
              </w:rPr>
              <w:t>～</w:t>
            </w:r>
            <w:r>
              <w:rPr>
                <w:rFonts w:hint="eastAsia"/>
              </w:rPr>
              <w:t>18</w:t>
            </w:r>
            <w:r>
              <w:rPr>
                <w:rFonts w:hint="eastAsia"/>
              </w:rPr>
              <w:t>時</w:t>
            </w:r>
          </w:p>
        </w:tc>
        <w:tc>
          <w:tcPr>
            <w:tcW w:w="451" w:type="pct"/>
            <w:tcBorders>
              <w:top w:val="single" w:sz="4" w:space="0" w:color="auto"/>
              <w:left w:val="single" w:sz="4" w:space="0" w:color="auto"/>
              <w:bottom w:val="single" w:sz="4" w:space="0" w:color="auto"/>
              <w:right w:val="single" w:sz="4" w:space="0" w:color="auto"/>
            </w:tcBorders>
            <w:vAlign w:val="center"/>
            <w:hideMark/>
          </w:tcPr>
          <w:p w14:paraId="22221922" w14:textId="77777777" w:rsidR="000F10B0" w:rsidRPr="005A0492" w:rsidRDefault="000F10B0" w:rsidP="00C658DD">
            <w:r w:rsidRPr="005A0492">
              <w:rPr>
                <w:rFonts w:hint="eastAsia"/>
              </w:rPr>
              <w:t>場所</w:t>
            </w:r>
          </w:p>
        </w:tc>
        <w:tc>
          <w:tcPr>
            <w:tcW w:w="1653" w:type="pct"/>
            <w:tcBorders>
              <w:top w:val="single" w:sz="4" w:space="0" w:color="auto"/>
              <w:left w:val="single" w:sz="4" w:space="0" w:color="auto"/>
              <w:bottom w:val="single" w:sz="4" w:space="0" w:color="auto"/>
              <w:right w:val="single" w:sz="4" w:space="0" w:color="auto"/>
            </w:tcBorders>
            <w:vAlign w:val="center"/>
            <w:hideMark/>
          </w:tcPr>
          <w:p w14:paraId="112AF702" w14:textId="77777777" w:rsidR="000F10B0" w:rsidRPr="005A0492" w:rsidRDefault="000F10B0" w:rsidP="00C658DD">
            <w:r w:rsidRPr="005A0492">
              <w:rPr>
                <w:rFonts w:hint="eastAsia"/>
              </w:rPr>
              <w:t>支部事務所</w:t>
            </w:r>
            <w:r w:rsidRPr="005A0492">
              <w:t>3</w:t>
            </w:r>
            <w:r w:rsidRPr="005A0492">
              <w:rPr>
                <w:rFonts w:hint="eastAsia"/>
              </w:rPr>
              <w:t>階</w:t>
            </w:r>
          </w:p>
        </w:tc>
      </w:tr>
      <w:tr w:rsidR="000F10B0" w:rsidRPr="005A0492" w14:paraId="197F2594" w14:textId="77777777" w:rsidTr="00C658DD">
        <w:trPr>
          <w:trHeight w:val="285"/>
        </w:trPr>
        <w:tc>
          <w:tcPr>
            <w:tcW w:w="507" w:type="pct"/>
            <w:tcBorders>
              <w:top w:val="single" w:sz="4" w:space="0" w:color="auto"/>
              <w:left w:val="single" w:sz="4" w:space="0" w:color="auto"/>
              <w:bottom w:val="single" w:sz="18" w:space="0" w:color="FF0000"/>
              <w:right w:val="single" w:sz="4" w:space="0" w:color="auto"/>
            </w:tcBorders>
            <w:noWrap/>
            <w:vAlign w:val="center"/>
            <w:hideMark/>
          </w:tcPr>
          <w:p w14:paraId="5C1206F6" w14:textId="77777777" w:rsidR="000F10B0" w:rsidRPr="005A0492" w:rsidRDefault="000F10B0" w:rsidP="00C658DD">
            <w:r w:rsidRPr="005A0492">
              <w:rPr>
                <w:rFonts w:hint="eastAsia"/>
              </w:rPr>
              <w:t>内容</w:t>
            </w:r>
          </w:p>
        </w:tc>
        <w:tc>
          <w:tcPr>
            <w:tcW w:w="4493" w:type="pct"/>
            <w:gridSpan w:val="3"/>
            <w:tcBorders>
              <w:top w:val="single" w:sz="4" w:space="0" w:color="auto"/>
              <w:left w:val="single" w:sz="4" w:space="0" w:color="auto"/>
              <w:bottom w:val="single" w:sz="18" w:space="0" w:color="FF0000"/>
              <w:right w:val="single" w:sz="4" w:space="0" w:color="auto"/>
            </w:tcBorders>
            <w:noWrap/>
            <w:vAlign w:val="center"/>
            <w:hideMark/>
          </w:tcPr>
          <w:p w14:paraId="3AA1FBC3" w14:textId="77777777" w:rsidR="000F10B0" w:rsidRPr="005A0492" w:rsidRDefault="000F10B0" w:rsidP="00C658DD">
            <w:r w:rsidRPr="005A0492">
              <w:rPr>
                <w:rFonts w:hint="eastAsia"/>
              </w:rPr>
              <w:t>白色申告</w:t>
            </w:r>
            <w:r w:rsidRPr="005A0492">
              <w:t>1</w:t>
            </w:r>
            <w:r w:rsidRPr="005A0492">
              <w:rPr>
                <w:rFonts w:hint="eastAsia"/>
              </w:rPr>
              <w:t>時間、青色と消費税は</w:t>
            </w:r>
            <w:r w:rsidRPr="005A0492">
              <w:t>2</w:t>
            </w:r>
            <w:r w:rsidRPr="005A0492">
              <w:rPr>
                <w:rFonts w:hint="eastAsia"/>
              </w:rPr>
              <w:t>時間、完全予約制です</w:t>
            </w:r>
          </w:p>
          <w:p w14:paraId="73442CFF" w14:textId="77777777" w:rsidR="000F10B0" w:rsidRPr="005A0492" w:rsidRDefault="000F10B0" w:rsidP="00C658DD">
            <w:pPr>
              <w:pStyle w:val="172"/>
            </w:pPr>
            <w:r w:rsidRPr="005A0492">
              <w:rPr>
                <w:rFonts w:hint="eastAsia"/>
              </w:rPr>
              <w:t>※事務費として給与申告</w:t>
            </w:r>
            <w:r w:rsidRPr="005A0492">
              <w:t>2,000</w:t>
            </w:r>
            <w:r w:rsidRPr="005A0492">
              <w:rPr>
                <w:rFonts w:hint="eastAsia"/>
              </w:rPr>
              <w:t>円・白色申告</w:t>
            </w:r>
            <w:r w:rsidRPr="005A0492">
              <w:t>5,000</w:t>
            </w:r>
            <w:r w:rsidRPr="005A0492">
              <w:rPr>
                <w:rFonts w:hint="eastAsia"/>
              </w:rPr>
              <w:t>円・青色申告</w:t>
            </w:r>
            <w:r w:rsidRPr="005A0492">
              <w:t>18,000</w:t>
            </w:r>
            <w:r w:rsidRPr="005A0492">
              <w:rPr>
                <w:rFonts w:hint="eastAsia"/>
              </w:rPr>
              <w:t>円・消費税</w:t>
            </w:r>
            <w:r w:rsidRPr="005A0492">
              <w:t>5,000</w:t>
            </w:r>
            <w:r w:rsidRPr="005A0492">
              <w:rPr>
                <w:rFonts w:hint="eastAsia"/>
              </w:rPr>
              <w:t>円がかかります</w:t>
            </w:r>
          </w:p>
        </w:tc>
      </w:tr>
      <w:tr w:rsidR="000F10B0" w:rsidRPr="005A0492" w14:paraId="455F91B1" w14:textId="77777777" w:rsidTr="00C658DD">
        <w:trPr>
          <w:trHeight w:val="285"/>
        </w:trPr>
        <w:tc>
          <w:tcPr>
            <w:tcW w:w="507" w:type="pct"/>
            <w:tcBorders>
              <w:top w:val="single" w:sz="18" w:space="0" w:color="FF0000"/>
              <w:left w:val="single" w:sz="18" w:space="0" w:color="FF0000"/>
              <w:bottom w:val="single" w:sz="18" w:space="0" w:color="FF0000"/>
              <w:right w:val="nil"/>
            </w:tcBorders>
            <w:noWrap/>
            <w:vAlign w:val="center"/>
          </w:tcPr>
          <w:p w14:paraId="3DD16AD1" w14:textId="77777777" w:rsidR="000F10B0" w:rsidRPr="005A0492" w:rsidRDefault="000F10B0" w:rsidP="00C658DD">
            <w:r>
              <w:rPr>
                <w:rFonts w:hint="eastAsia"/>
              </w:rPr>
              <w:t>希望者</w:t>
            </w:r>
          </w:p>
        </w:tc>
        <w:tc>
          <w:tcPr>
            <w:tcW w:w="4493" w:type="pct"/>
            <w:gridSpan w:val="3"/>
            <w:tcBorders>
              <w:top w:val="single" w:sz="18" w:space="0" w:color="FF0000"/>
              <w:left w:val="nil"/>
              <w:bottom w:val="single" w:sz="18" w:space="0" w:color="FF0000"/>
              <w:right w:val="single" w:sz="18" w:space="0" w:color="FF0000"/>
            </w:tcBorders>
            <w:noWrap/>
            <w:vAlign w:val="center"/>
          </w:tcPr>
          <w:p w14:paraId="25FBBBC7" w14:textId="77777777" w:rsidR="000F10B0" w:rsidRPr="005A0492" w:rsidRDefault="000F10B0" w:rsidP="00C658DD"/>
        </w:tc>
      </w:tr>
    </w:tbl>
    <w:bookmarkEnd w:id="3"/>
    <w:p w14:paraId="62700CCB" w14:textId="2A6023A6" w:rsidR="00702884" w:rsidRDefault="00702884" w:rsidP="00702884">
      <w:pPr>
        <w:pStyle w:val="5"/>
        <w:spacing w:before="108" w:after="72"/>
        <w:rPr>
          <w:lang w:eastAsia="ja-JP"/>
        </w:rPr>
      </w:pPr>
      <w:proofErr w:type="spellStart"/>
      <w:r w:rsidRPr="00B21199">
        <w:rPr>
          <w:rFonts w:hint="eastAsia"/>
        </w:rPr>
        <w:t>保護具着用管理責任者講習</w:t>
      </w:r>
      <w:proofErr w:type="spellEnd"/>
      <w:r w:rsidR="00342895">
        <w:rPr>
          <w:rFonts w:hint="eastAsia"/>
          <w:lang w:eastAsia="ja-JP"/>
        </w:rPr>
        <w:t>（再掲）</w:t>
      </w:r>
    </w:p>
    <w:p w14:paraId="7FA7A960" w14:textId="237E1557" w:rsidR="00702884" w:rsidRDefault="00702884" w:rsidP="00702884">
      <w:pPr>
        <w:ind w:firstLineChars="100" w:firstLine="240"/>
      </w:pPr>
      <w:r w:rsidRPr="00702884">
        <w:t>特定化学物質等の講習は、法的に管理者になれるが専門知識が異なるため、再受講を推奨されています。多くの支部から再度開催の要望があり、年度内にもう一度開催されます。資格の確認を求められるケースが増えているため、未受講の方はぜひ受講してください。</w:t>
      </w:r>
      <w:r>
        <w:rPr>
          <w:rFonts w:hint="eastAsia"/>
        </w:rPr>
        <w:t>定員</w:t>
      </w:r>
      <w:r>
        <w:rPr>
          <w:rFonts w:hint="eastAsia"/>
        </w:rPr>
        <w:t>30</w:t>
      </w:r>
      <w:r>
        <w:rPr>
          <w:rFonts w:hint="eastAsia"/>
        </w:rPr>
        <w:t>人です。</w:t>
      </w:r>
    </w:p>
    <w:tbl>
      <w:tblPr>
        <w:tblpPr w:leftFromText="142" w:rightFromText="142" w:vertAnchor="text" w:horzAnchor="margin" w:tblpY="56"/>
        <w:tblW w:w="472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9"/>
        <w:gridCol w:w="3206"/>
        <w:gridCol w:w="1641"/>
        <w:gridCol w:w="3442"/>
      </w:tblGrid>
      <w:tr w:rsidR="00702884" w:rsidRPr="00F6528D" w14:paraId="004E838D" w14:textId="77777777" w:rsidTr="00702884">
        <w:trPr>
          <w:trHeight w:val="285"/>
        </w:trPr>
        <w:tc>
          <w:tcPr>
            <w:tcW w:w="498" w:type="pct"/>
            <w:tcBorders>
              <w:top w:val="single" w:sz="4" w:space="0" w:color="auto"/>
              <w:left w:val="single" w:sz="4" w:space="0" w:color="auto"/>
              <w:bottom w:val="single" w:sz="18" w:space="0" w:color="FF0000"/>
              <w:right w:val="single" w:sz="4" w:space="0" w:color="auto"/>
            </w:tcBorders>
            <w:noWrap/>
            <w:vAlign w:val="center"/>
            <w:hideMark/>
          </w:tcPr>
          <w:p w14:paraId="5E19BBB6" w14:textId="77777777" w:rsidR="00702884" w:rsidRPr="006915E6" w:rsidRDefault="00702884" w:rsidP="00C66F0C">
            <w:r w:rsidRPr="006915E6">
              <w:rPr>
                <w:rFonts w:hint="eastAsia"/>
              </w:rPr>
              <w:t>日時</w:t>
            </w:r>
          </w:p>
        </w:tc>
        <w:tc>
          <w:tcPr>
            <w:tcW w:w="1741" w:type="pct"/>
            <w:tcBorders>
              <w:top w:val="single" w:sz="4" w:space="0" w:color="auto"/>
              <w:left w:val="single" w:sz="4" w:space="0" w:color="auto"/>
              <w:bottom w:val="single" w:sz="18" w:space="0" w:color="FF0000"/>
              <w:right w:val="single" w:sz="4" w:space="0" w:color="auto"/>
            </w:tcBorders>
            <w:noWrap/>
            <w:vAlign w:val="center"/>
          </w:tcPr>
          <w:p w14:paraId="1C432E6E" w14:textId="77777777" w:rsidR="00702884" w:rsidRPr="006915E6" w:rsidRDefault="00702884" w:rsidP="00C66F0C">
            <w:r>
              <w:rPr>
                <w:rFonts w:hint="eastAsia"/>
              </w:rPr>
              <w:t>2025</w:t>
            </w:r>
            <w:r>
              <w:rPr>
                <w:rFonts w:hint="eastAsia"/>
              </w:rPr>
              <w:t>年</w:t>
            </w:r>
            <w:r>
              <w:rPr>
                <w:rFonts w:hint="eastAsia"/>
              </w:rPr>
              <w:t>2</w:t>
            </w:r>
            <w:r w:rsidRPr="006915E6">
              <w:rPr>
                <w:rFonts w:hint="eastAsia"/>
              </w:rPr>
              <w:t>月</w:t>
            </w:r>
            <w:r>
              <w:rPr>
                <w:rFonts w:hint="eastAsia"/>
              </w:rPr>
              <w:t>28</w:t>
            </w:r>
            <w:r w:rsidRPr="006915E6">
              <w:rPr>
                <w:rFonts w:hint="eastAsia"/>
              </w:rPr>
              <w:t>日</w:t>
            </w:r>
            <w:r>
              <w:rPr>
                <w:rFonts w:hint="eastAsia"/>
              </w:rPr>
              <w:t>㊎</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5858E85C" w14:textId="77777777" w:rsidR="00702884" w:rsidRPr="006915E6" w:rsidRDefault="00702884" w:rsidP="00C66F0C">
            <w:r w:rsidRPr="006915E6">
              <w:rPr>
                <w:rFonts w:hint="eastAsia"/>
              </w:rPr>
              <w:t>場　所</w:t>
            </w:r>
          </w:p>
        </w:tc>
        <w:tc>
          <w:tcPr>
            <w:tcW w:w="1869" w:type="pct"/>
            <w:tcBorders>
              <w:top w:val="single" w:sz="4" w:space="0" w:color="auto"/>
              <w:left w:val="single" w:sz="4" w:space="0" w:color="auto"/>
              <w:bottom w:val="single" w:sz="4" w:space="0" w:color="auto"/>
              <w:right w:val="single" w:sz="4" w:space="0" w:color="auto"/>
            </w:tcBorders>
            <w:noWrap/>
            <w:vAlign w:val="center"/>
          </w:tcPr>
          <w:p w14:paraId="65D6E650" w14:textId="77777777" w:rsidR="00702884" w:rsidRPr="006915E6" w:rsidRDefault="00702884" w:rsidP="00C66F0C">
            <w:r>
              <w:rPr>
                <w:rFonts w:hint="eastAsia"/>
              </w:rPr>
              <w:t>技術研修センター</w:t>
            </w:r>
          </w:p>
        </w:tc>
      </w:tr>
      <w:tr w:rsidR="00702884" w:rsidRPr="00F6528D" w14:paraId="543E3279" w14:textId="77777777" w:rsidTr="00702884">
        <w:trPr>
          <w:trHeight w:val="285"/>
        </w:trPr>
        <w:tc>
          <w:tcPr>
            <w:tcW w:w="498" w:type="pct"/>
            <w:tcBorders>
              <w:top w:val="single" w:sz="18" w:space="0" w:color="FF0000"/>
              <w:left w:val="single" w:sz="18" w:space="0" w:color="FF0000"/>
              <w:bottom w:val="single" w:sz="18" w:space="0" w:color="FF0000"/>
              <w:right w:val="nil"/>
            </w:tcBorders>
            <w:noWrap/>
            <w:vAlign w:val="center"/>
          </w:tcPr>
          <w:p w14:paraId="5F196EB2" w14:textId="097AFDB7" w:rsidR="00702884" w:rsidRPr="006915E6" w:rsidRDefault="00702884" w:rsidP="00C66F0C">
            <w:r>
              <w:rPr>
                <w:rFonts w:hint="eastAsia"/>
              </w:rPr>
              <w:t>希望者</w:t>
            </w:r>
          </w:p>
        </w:tc>
        <w:tc>
          <w:tcPr>
            <w:tcW w:w="1741" w:type="pct"/>
            <w:tcBorders>
              <w:top w:val="single" w:sz="18" w:space="0" w:color="FF0000"/>
              <w:left w:val="nil"/>
              <w:bottom w:val="single" w:sz="18" w:space="0" w:color="FF0000"/>
              <w:right w:val="single" w:sz="18" w:space="0" w:color="FF0000"/>
            </w:tcBorders>
            <w:noWrap/>
            <w:vAlign w:val="center"/>
          </w:tcPr>
          <w:p w14:paraId="6DB87E86" w14:textId="4E640FD9" w:rsidR="00702884" w:rsidRPr="006915E6" w:rsidRDefault="00702884" w:rsidP="00C66F0C"/>
        </w:tc>
        <w:tc>
          <w:tcPr>
            <w:tcW w:w="891" w:type="pct"/>
            <w:tcBorders>
              <w:top w:val="single" w:sz="4" w:space="0" w:color="auto"/>
              <w:left w:val="single" w:sz="18" w:space="0" w:color="FF0000"/>
              <w:bottom w:val="single" w:sz="4" w:space="0" w:color="auto"/>
              <w:right w:val="single" w:sz="4" w:space="0" w:color="auto"/>
            </w:tcBorders>
            <w:noWrap/>
            <w:vAlign w:val="center"/>
          </w:tcPr>
          <w:p w14:paraId="59DADD6E" w14:textId="77777777" w:rsidR="00702884" w:rsidRPr="006915E6" w:rsidRDefault="00702884" w:rsidP="00C66F0C">
            <w:r>
              <w:rPr>
                <w:rFonts w:hint="eastAsia"/>
              </w:rPr>
              <w:t>受講</w:t>
            </w:r>
            <w:r w:rsidRPr="006915E6">
              <w:rPr>
                <w:rFonts w:hint="eastAsia"/>
              </w:rPr>
              <w:t>費</w:t>
            </w:r>
          </w:p>
        </w:tc>
        <w:tc>
          <w:tcPr>
            <w:tcW w:w="1869" w:type="pct"/>
            <w:tcBorders>
              <w:top w:val="single" w:sz="4" w:space="0" w:color="auto"/>
              <w:left w:val="single" w:sz="4" w:space="0" w:color="auto"/>
              <w:bottom w:val="single" w:sz="4" w:space="0" w:color="auto"/>
              <w:right w:val="single" w:sz="4" w:space="0" w:color="auto"/>
            </w:tcBorders>
            <w:noWrap/>
            <w:vAlign w:val="center"/>
          </w:tcPr>
          <w:p w14:paraId="3C6D9D74" w14:textId="77777777" w:rsidR="00702884" w:rsidRPr="00345115" w:rsidRDefault="00702884" w:rsidP="00C66F0C">
            <w:r w:rsidRPr="00345115">
              <w:rPr>
                <w:rFonts w:hint="eastAsia"/>
              </w:rPr>
              <w:t>15,000</w:t>
            </w:r>
            <w:r w:rsidRPr="00345115">
              <w:rPr>
                <w:rFonts w:hint="eastAsia"/>
              </w:rPr>
              <w:t>円</w:t>
            </w:r>
          </w:p>
        </w:tc>
      </w:tr>
    </w:tbl>
    <w:p w14:paraId="470B9749" w14:textId="77777777" w:rsidR="00E6656D" w:rsidRDefault="00E6656D" w:rsidP="00E6656D"/>
    <w:p w14:paraId="1798A71C" w14:textId="77777777" w:rsidR="00702884" w:rsidRPr="00702884" w:rsidRDefault="00702884" w:rsidP="00E6656D"/>
    <w:p w14:paraId="16F7F1A7" w14:textId="77777777" w:rsidR="001F60F1" w:rsidRPr="004A7E69" w:rsidRDefault="001F60F1" w:rsidP="001F60F1">
      <w:pPr>
        <w:pStyle w:val="5"/>
        <w:spacing w:before="108" w:after="72"/>
      </w:pPr>
      <w:r>
        <w:rPr>
          <w:rFonts w:hint="eastAsia"/>
          <w:lang w:eastAsia="ja-JP"/>
        </w:rPr>
        <w:t>アスベスト健診</w:t>
      </w:r>
      <w:r>
        <w:rPr>
          <w:rFonts w:hint="eastAsia"/>
          <w:lang w:eastAsia="ja-JP"/>
        </w:rPr>
        <w:t xml:space="preserve"> </w:t>
      </w:r>
      <w:proofErr w:type="spellStart"/>
      <w:r w:rsidRPr="004A7E69">
        <w:rPr>
          <w:rFonts w:hint="eastAsia"/>
        </w:rPr>
        <w:t>東京土建デーの日程</w:t>
      </w:r>
      <w:proofErr w:type="spellEnd"/>
    </w:p>
    <w:tbl>
      <w:tblPr>
        <w:tblW w:w="4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38"/>
        <w:gridCol w:w="1818"/>
        <w:gridCol w:w="3601"/>
      </w:tblGrid>
      <w:tr w:rsidR="00B520E6" w:rsidRPr="004A7E69" w14:paraId="563219FF" w14:textId="77777777" w:rsidTr="00B520E6">
        <w:trPr>
          <w:trHeight w:val="348"/>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40FE53F5" w14:textId="77777777" w:rsidR="00B520E6" w:rsidRPr="004A7E69" w:rsidRDefault="00B520E6" w:rsidP="00B520E6">
            <w:pPr>
              <w:pStyle w:val="172"/>
              <w:ind w:firstLineChars="0" w:firstLine="0"/>
              <w:rPr>
                <w:szCs w:val="24"/>
              </w:rPr>
            </w:pPr>
            <w:r w:rsidRPr="004A7E69">
              <w:rPr>
                <w:rFonts w:hint="eastAsia"/>
              </w:rPr>
              <w:t>芝診療所</w:t>
            </w:r>
          </w:p>
        </w:tc>
        <w:tc>
          <w:tcPr>
            <w:tcW w:w="1062" w:type="pct"/>
            <w:tcBorders>
              <w:top w:val="single" w:sz="4" w:space="0" w:color="auto"/>
              <w:left w:val="single" w:sz="4" w:space="0" w:color="auto"/>
              <w:bottom w:val="single" w:sz="4" w:space="0" w:color="auto"/>
              <w:right w:val="single" w:sz="4" w:space="0" w:color="auto"/>
            </w:tcBorders>
            <w:vAlign w:val="center"/>
          </w:tcPr>
          <w:p w14:paraId="4DC81A29" w14:textId="77CFF11A" w:rsidR="00B520E6" w:rsidRPr="004A7E69" w:rsidRDefault="00B520E6" w:rsidP="00B520E6">
            <w:pPr>
              <w:pStyle w:val="172"/>
              <w:ind w:firstLineChars="0" w:firstLine="0"/>
            </w:pPr>
            <w:r w:rsidRPr="004A7E69">
              <w:t>9</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0EA4753B" w14:textId="585335D2" w:rsidR="00B520E6" w:rsidRDefault="00E6656D" w:rsidP="00B520E6">
            <w:pPr>
              <w:pStyle w:val="172"/>
              <w:ind w:firstLineChars="0" w:firstLine="0"/>
            </w:pPr>
            <w:r>
              <w:rPr>
                <w:rFonts w:hint="eastAsia"/>
              </w:rPr>
              <w:t>1</w:t>
            </w:r>
            <w:r>
              <w:rPr>
                <w:rFonts w:hint="eastAsia"/>
              </w:rPr>
              <w:t>月</w:t>
            </w:r>
            <w:r>
              <w:rPr>
                <w:rFonts w:hint="eastAsia"/>
              </w:rPr>
              <w:t>28</w:t>
            </w:r>
            <w:r>
              <w:rPr>
                <w:rFonts w:hint="eastAsia"/>
              </w:rPr>
              <w:t>日</w:t>
            </w:r>
          </w:p>
        </w:tc>
      </w:tr>
      <w:tr w:rsidR="00B520E6" w:rsidRPr="004A7E69" w14:paraId="49B8F04B" w14:textId="77777777" w:rsidTr="00B520E6">
        <w:trPr>
          <w:trHeight w:val="397"/>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5B1C2300" w14:textId="77777777" w:rsidR="00B520E6" w:rsidRPr="004A7E69" w:rsidRDefault="00B520E6" w:rsidP="00B520E6">
            <w:pPr>
              <w:pStyle w:val="172"/>
              <w:ind w:firstLineChars="0" w:firstLine="0"/>
              <w:rPr>
                <w:szCs w:val="24"/>
              </w:rPr>
            </w:pPr>
            <w:r w:rsidRPr="004A7E69">
              <w:rPr>
                <w:rFonts w:hint="eastAsia"/>
              </w:rPr>
              <w:t>御成門内科クリニック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9534876" w14:textId="7F616C5A" w:rsidR="00B520E6" w:rsidRPr="004A7E69" w:rsidRDefault="00B520E6" w:rsidP="00B520E6">
            <w:pPr>
              <w:pStyle w:val="172"/>
              <w:ind w:firstLineChars="0" w:firstLine="0"/>
            </w:pPr>
            <w:r w:rsidRPr="004A7E69">
              <w:t>11</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78B6545" w14:textId="0B44A590" w:rsidR="00B520E6" w:rsidRDefault="00E6656D" w:rsidP="00B520E6">
            <w:pPr>
              <w:pStyle w:val="172"/>
              <w:ind w:firstLineChars="0" w:firstLine="0"/>
            </w:pPr>
            <w:r>
              <w:rPr>
                <w:rFonts w:hint="eastAsia"/>
              </w:rPr>
              <w:t>1</w:t>
            </w:r>
            <w:r>
              <w:rPr>
                <w:rFonts w:hint="eastAsia"/>
              </w:rPr>
              <w:t>月</w:t>
            </w:r>
            <w:r>
              <w:rPr>
                <w:rFonts w:hint="eastAsia"/>
              </w:rPr>
              <w:t>14</w:t>
            </w:r>
            <w:r>
              <w:rPr>
                <w:rFonts w:hint="eastAsia"/>
              </w:rPr>
              <w:t>日</w:t>
            </w:r>
          </w:p>
        </w:tc>
      </w:tr>
      <w:tr w:rsidR="00B520E6" w:rsidRPr="004A7E69" w14:paraId="1CCA9BF4" w14:textId="77777777" w:rsidTr="00B520E6">
        <w:trPr>
          <w:trHeight w:val="416"/>
          <w:jc w:val="center"/>
        </w:trPr>
        <w:tc>
          <w:tcPr>
            <w:tcW w:w="1834" w:type="pct"/>
            <w:tcBorders>
              <w:top w:val="single" w:sz="4" w:space="0" w:color="auto"/>
              <w:left w:val="single" w:sz="4" w:space="0" w:color="auto"/>
              <w:bottom w:val="single" w:sz="4" w:space="0" w:color="auto"/>
              <w:right w:val="single" w:sz="4" w:space="0" w:color="auto"/>
            </w:tcBorders>
            <w:noWrap/>
            <w:vAlign w:val="center"/>
          </w:tcPr>
          <w:p w14:paraId="56E73A1F" w14:textId="77777777" w:rsidR="00B520E6" w:rsidRPr="004A7E69" w:rsidRDefault="00B520E6" w:rsidP="00B520E6">
            <w:pPr>
              <w:pStyle w:val="172"/>
              <w:ind w:firstLineChars="0" w:firstLine="0"/>
            </w:pPr>
            <w:r w:rsidRPr="004A7E69">
              <w:rPr>
                <w:rFonts w:hint="eastAsia"/>
              </w:rPr>
              <w:t>立川相互ふれあいクリニック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8C92A25" w14:textId="5786A6EA" w:rsidR="00B520E6" w:rsidRDefault="00B520E6" w:rsidP="00B520E6">
            <w:pPr>
              <w:pStyle w:val="172"/>
              <w:ind w:firstLineChars="0" w:firstLine="0"/>
            </w:pPr>
            <w:r>
              <w:rPr>
                <w:rFonts w:hint="eastAsia"/>
              </w:rPr>
              <w:t>13</w:t>
            </w:r>
            <w:r>
              <w:rPr>
                <w:rFonts w:hint="eastAsia"/>
              </w:rPr>
              <w:t>時半～</w:t>
            </w:r>
            <w:r>
              <w:rPr>
                <w:rFonts w:hint="eastAsia"/>
              </w:rPr>
              <w:t>14</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2BB0C10" w14:textId="5912A9A2" w:rsidR="00B520E6" w:rsidRDefault="00B520E6" w:rsidP="00B520E6">
            <w:pPr>
              <w:pStyle w:val="172"/>
              <w:ind w:firstLineChars="0" w:firstLine="0"/>
            </w:pPr>
            <w:r>
              <w:rPr>
                <w:rFonts w:hint="eastAsia"/>
              </w:rPr>
              <w:t>1</w:t>
            </w:r>
            <w:r>
              <w:rPr>
                <w:rFonts w:hint="eastAsia"/>
              </w:rPr>
              <w:t>月</w:t>
            </w:r>
            <w:r w:rsidR="00E6656D">
              <w:rPr>
                <w:rFonts w:hint="eastAsia"/>
              </w:rPr>
              <w:t>17</w:t>
            </w:r>
            <w:r>
              <w:rPr>
                <w:rFonts w:hint="eastAsia"/>
              </w:rPr>
              <w:t>日（</w:t>
            </w:r>
            <w:r>
              <w:rPr>
                <w:rFonts w:hint="eastAsia"/>
              </w:rPr>
              <w:t>12</w:t>
            </w:r>
            <w:r>
              <w:rPr>
                <w:rFonts w:hint="eastAsia"/>
              </w:rPr>
              <w:t>月まで定数到達）</w:t>
            </w:r>
          </w:p>
        </w:tc>
      </w:tr>
    </w:tbl>
    <w:p w14:paraId="369F1ABA" w14:textId="77777777" w:rsidR="005B42DE" w:rsidRPr="008167D4" w:rsidRDefault="005B42DE" w:rsidP="005B42DE">
      <w:pPr>
        <w:pStyle w:val="5"/>
        <w:spacing w:before="108" w:after="72"/>
      </w:pPr>
      <w:bookmarkStart w:id="4" w:name="_Hlk160808771"/>
      <w:proofErr w:type="spellStart"/>
      <w:r w:rsidRPr="008167D4">
        <w:rPr>
          <w:rFonts w:hint="eastAsia"/>
        </w:rPr>
        <w:t>経営センターによる経営相談会</w:t>
      </w:r>
      <w:proofErr w:type="spellEnd"/>
    </w:p>
    <w:p w14:paraId="10D11456" w14:textId="77777777" w:rsidR="005B42DE" w:rsidRDefault="005B42DE" w:rsidP="00CE15D3">
      <w:pPr>
        <w:pStyle w:val="172"/>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5B42DE" w14:paraId="4FE79E33"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005D4A6" w14:textId="77777777" w:rsidR="005B42DE" w:rsidRDefault="005B42DE" w:rsidP="00933956">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3ABBC0FE" w14:textId="350EDB24" w:rsidR="005B42DE" w:rsidRPr="00361B32" w:rsidRDefault="005F3DDE" w:rsidP="00933956">
            <w:pPr>
              <w:jc w:val="left"/>
              <w:rPr>
                <w:szCs w:val="24"/>
              </w:rPr>
            </w:pPr>
            <w:r>
              <w:rPr>
                <w:rFonts w:hint="eastAsia"/>
              </w:rPr>
              <w:t>1</w:t>
            </w:r>
            <w:r>
              <w:rPr>
                <w:rFonts w:hint="eastAsia"/>
              </w:rPr>
              <w:t>月</w:t>
            </w:r>
            <w:r>
              <w:rPr>
                <w:rFonts w:hint="eastAsia"/>
              </w:rPr>
              <w:t>24</w:t>
            </w:r>
            <w:r>
              <w:rPr>
                <w:rFonts w:hint="eastAsia"/>
              </w:rPr>
              <w:t>日㊎</w:t>
            </w:r>
            <w:r w:rsidR="00D878C4">
              <w:rPr>
                <w:rFonts w:hint="eastAsia"/>
              </w:rPr>
              <w:t>、</w:t>
            </w:r>
            <w:r w:rsidR="00D878C4">
              <w:rPr>
                <w:rFonts w:hint="eastAsia"/>
              </w:rPr>
              <w:t>2</w:t>
            </w:r>
            <w:r w:rsidR="00D878C4">
              <w:rPr>
                <w:rFonts w:hint="eastAsia"/>
              </w:rPr>
              <w:t>月</w:t>
            </w:r>
            <w:r w:rsidR="00D878C4">
              <w:rPr>
                <w:rFonts w:hint="eastAsia"/>
              </w:rPr>
              <w:t>20</w:t>
            </w:r>
            <w:r w:rsidR="00D878C4">
              <w:rPr>
                <w:rFonts w:hint="eastAsia"/>
              </w:rPr>
              <w:t>日㊍</w:t>
            </w:r>
            <w:r w:rsidR="00342895">
              <w:rPr>
                <w:rFonts w:hint="eastAsia"/>
              </w:rPr>
              <w:t>、</w:t>
            </w:r>
            <w:r w:rsidR="00342895">
              <w:rPr>
                <w:rFonts w:hint="eastAsia"/>
              </w:rPr>
              <w:t>3</w:t>
            </w:r>
            <w:r w:rsidR="00342895">
              <w:rPr>
                <w:rFonts w:hint="eastAsia"/>
              </w:rPr>
              <w:t>月</w:t>
            </w:r>
            <w:r w:rsidR="00342895">
              <w:rPr>
                <w:rFonts w:hint="eastAsia"/>
              </w:rPr>
              <w:t>24</w:t>
            </w:r>
            <w:r w:rsidR="00342895">
              <w:rPr>
                <w:rFonts w:hint="eastAsia"/>
              </w:rPr>
              <w:t>日㊊</w:t>
            </w:r>
            <w:r w:rsidR="005B42DE">
              <w:rPr>
                <w:rFonts w:hint="eastAsia"/>
              </w:rPr>
              <w:t xml:space="preserve">　</w:t>
            </w:r>
            <w:r w:rsidR="005B42DE" w:rsidRPr="008167D4">
              <w:t>10</w:t>
            </w:r>
            <w:r w:rsidR="005B42DE" w:rsidRPr="008167D4">
              <w:rPr>
                <w:rFonts w:hint="eastAsia"/>
              </w:rPr>
              <w:t>時・</w:t>
            </w:r>
            <w:r w:rsidR="005B42DE" w:rsidRPr="008167D4">
              <w:t>11</w:t>
            </w:r>
            <w:r w:rsidR="005B42DE" w:rsidRPr="008167D4">
              <w:rPr>
                <w:rFonts w:hint="eastAsia"/>
              </w:rPr>
              <w:t>時の</w:t>
            </w:r>
            <w:r w:rsidR="005B42DE" w:rsidRPr="008167D4">
              <w:t>2</w:t>
            </w:r>
            <w:r w:rsidR="005B42DE" w:rsidRPr="008167D4">
              <w:rPr>
                <w:rFonts w:hint="eastAsia"/>
              </w:rPr>
              <w:t>回</w:t>
            </w:r>
          </w:p>
        </w:tc>
      </w:tr>
      <w:tr w:rsidR="005B42DE" w14:paraId="681B65ED"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03ACE0C6" w14:textId="77777777" w:rsidR="005B42DE" w:rsidRDefault="005B42DE" w:rsidP="00933956">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1A37C208" w14:textId="77777777" w:rsidR="005B42DE" w:rsidRPr="007F2B07" w:rsidRDefault="005B42DE" w:rsidP="00933956">
            <w:pPr>
              <w:rPr>
                <w:sz w:val="20"/>
                <w:szCs w:val="20"/>
              </w:rPr>
            </w:pPr>
            <w:r w:rsidRPr="008167D4">
              <w:rPr>
                <w:rFonts w:hint="eastAsia"/>
              </w:rPr>
              <w:t>けんせつプラザ東京</w:t>
            </w:r>
            <w:r w:rsidRPr="008167D4">
              <w:t>2</w:t>
            </w:r>
            <w:r w:rsidRPr="008167D4">
              <w:rPr>
                <w:rFonts w:hint="eastAsia"/>
              </w:rPr>
              <w:t>階　応接室　要予約</w:t>
            </w:r>
          </w:p>
        </w:tc>
      </w:tr>
    </w:tbl>
    <w:p w14:paraId="2A9ABBD6" w14:textId="77777777" w:rsidR="00B7280C" w:rsidRDefault="00B7280C">
      <w:pPr>
        <w:widowControl/>
        <w:jc w:val="left"/>
        <w:rPr>
          <w:rFonts w:ascii="Arial" w:eastAsia="ＭＳ Ｐゴシック" w:hAnsi="Arial"/>
          <w:b/>
          <w:kern w:val="0"/>
          <w:lang w:val="x-none" w:eastAsia="x-none"/>
        </w:rPr>
      </w:pPr>
      <w:bookmarkStart w:id="5" w:name="_Hlk160808614"/>
      <w:bookmarkEnd w:id="4"/>
      <w:r>
        <w:rPr>
          <w:rFonts w:ascii="Arial" w:eastAsia="ＭＳ Ｐゴシック" w:hAnsi="Arial"/>
          <w:b/>
          <w:kern w:val="0"/>
          <w:lang w:val="x-none" w:eastAsia="x-none"/>
        </w:rPr>
        <w:br w:type="page"/>
      </w:r>
    </w:p>
    <w:p w14:paraId="71ACB333" w14:textId="04E479F3" w:rsidR="00D848C4" w:rsidRDefault="00D848C4" w:rsidP="00D848C4">
      <w:pPr>
        <w:pStyle w:val="5"/>
        <w:spacing w:before="108" w:after="72"/>
        <w:rPr>
          <w:lang w:eastAsia="ja-JP"/>
        </w:rPr>
      </w:pPr>
      <w:proofErr w:type="spellStart"/>
      <w:r w:rsidRPr="004163E1">
        <w:rPr>
          <w:rFonts w:hint="eastAsia"/>
        </w:rPr>
        <w:lastRenderedPageBreak/>
        <w:t>倒産情報</w:t>
      </w:r>
      <w:proofErr w:type="spellEnd"/>
    </w:p>
    <w:p w14:paraId="0963A30B" w14:textId="1C008BCF" w:rsidR="00D848C4" w:rsidRDefault="00D848C4" w:rsidP="00D848C4">
      <w:pPr>
        <w:pStyle w:val="17"/>
      </w:pPr>
      <w:bookmarkStart w:id="6" w:name="_Hlk175761880"/>
      <w:r>
        <w:rPr>
          <w:rFonts w:hint="eastAsia"/>
          <w:lang w:eastAsia="ja-JP"/>
        </w:rPr>
        <w:t>㈱</w:t>
      </w:r>
      <w:r>
        <w:rPr>
          <w:rFonts w:hint="eastAsia"/>
          <w:lang w:eastAsia="zh-CN"/>
        </w:rPr>
        <w:t>鎌田建築設計（資本金</w:t>
      </w:r>
      <w:r>
        <w:rPr>
          <w:rFonts w:hint="eastAsia"/>
          <w:lang w:eastAsia="zh-CN"/>
        </w:rPr>
        <w:t>1000</w:t>
      </w:r>
      <w:r>
        <w:rPr>
          <w:rFonts w:hint="eastAsia"/>
          <w:lang w:eastAsia="zh-CN"/>
        </w:rPr>
        <w:t>万円、文京区後楽、設計業）</w:t>
      </w:r>
      <w:r>
        <w:rPr>
          <w:rFonts w:hint="eastAsia"/>
          <w:lang w:eastAsia="ja-JP"/>
        </w:rPr>
        <w:t>11</w:t>
      </w:r>
      <w:r>
        <w:rPr>
          <w:rFonts w:hint="eastAsia"/>
          <w:lang w:eastAsia="ja-JP"/>
        </w:rPr>
        <w:t>月</w:t>
      </w:r>
      <w:r>
        <w:rPr>
          <w:rFonts w:hint="eastAsia"/>
          <w:lang w:eastAsia="ja-JP"/>
        </w:rPr>
        <w:t>21</w:t>
      </w:r>
      <w:r>
        <w:rPr>
          <w:rFonts w:hint="eastAsia"/>
          <w:lang w:eastAsia="ja-JP"/>
        </w:rPr>
        <w:t>日破産手続開始決定</w:t>
      </w:r>
    </w:p>
    <w:p w14:paraId="4E7285AE" w14:textId="25FA9956" w:rsidR="00D848C4" w:rsidRDefault="00D848C4" w:rsidP="00D848C4">
      <w:pPr>
        <w:pStyle w:val="17"/>
      </w:pPr>
      <w:r>
        <w:rPr>
          <w:rFonts w:hint="eastAsia"/>
          <w:lang w:eastAsia="ja-JP"/>
        </w:rPr>
        <w:t>㈱リファイン（資本金</w:t>
      </w:r>
      <w:r>
        <w:rPr>
          <w:rFonts w:hint="eastAsia"/>
          <w:lang w:eastAsia="ja-JP"/>
        </w:rPr>
        <w:t>300</w:t>
      </w:r>
      <w:r>
        <w:rPr>
          <w:rFonts w:hint="eastAsia"/>
          <w:lang w:eastAsia="ja-JP"/>
        </w:rPr>
        <w:t>万円、多摩市聖ヶ丘、防水工事）</w:t>
      </w:r>
      <w:r>
        <w:rPr>
          <w:rFonts w:hint="eastAsia"/>
          <w:lang w:eastAsia="ja-JP"/>
        </w:rPr>
        <w:t>11</w:t>
      </w:r>
      <w:r>
        <w:rPr>
          <w:rFonts w:hint="eastAsia"/>
          <w:lang w:eastAsia="ja-JP"/>
        </w:rPr>
        <w:t>月</w:t>
      </w:r>
      <w:r>
        <w:rPr>
          <w:rFonts w:hint="eastAsia"/>
          <w:lang w:eastAsia="ja-JP"/>
        </w:rPr>
        <w:t>27</w:t>
      </w:r>
      <w:r>
        <w:rPr>
          <w:rFonts w:hint="eastAsia"/>
          <w:lang w:eastAsia="ja-JP"/>
        </w:rPr>
        <w:t>日破産手続き開始決定</w:t>
      </w:r>
    </w:p>
    <w:bookmarkEnd w:id="6"/>
    <w:p w14:paraId="013B1C68" w14:textId="77777777" w:rsidR="00702884" w:rsidRPr="002B23E6" w:rsidRDefault="00702884" w:rsidP="00702884">
      <w:pPr>
        <w:pStyle w:val="5"/>
        <w:spacing w:before="108" w:after="72"/>
      </w:pPr>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bookmarkEnd w:id="5"/>
    <w:p w14:paraId="1B96B18B" w14:textId="77777777" w:rsidR="000238FE" w:rsidRDefault="000238FE" w:rsidP="000238FE">
      <w:pPr>
        <w:pStyle w:val="17"/>
        <w:rPr>
          <w:lang w:eastAsia="ja-JP"/>
        </w:rPr>
      </w:pPr>
      <w:r>
        <w:rPr>
          <w:rFonts w:hint="eastAsia"/>
          <w:lang w:eastAsia="ja-JP"/>
        </w:rPr>
        <w:t>会社の備品を買いにバイクで移動中、駐車場内で対向車をよけた際、バイクと壁に脚を挟んだ（北部　野丁場　空調保守）</w:t>
      </w:r>
    </w:p>
    <w:p w14:paraId="7F25DC76" w14:textId="77777777" w:rsidR="000238FE" w:rsidRDefault="000238FE" w:rsidP="000238FE">
      <w:pPr>
        <w:pStyle w:val="17"/>
        <w:rPr>
          <w:lang w:eastAsia="ja-JP"/>
        </w:rPr>
      </w:pPr>
      <w:r>
        <w:rPr>
          <w:rFonts w:hint="eastAsia"/>
          <w:lang w:eastAsia="ja-JP"/>
        </w:rPr>
        <w:t>階段での作業中に段差につまずき、左手に灯具を持っていた為、右手で身体を支えて肩の腱を切った（北部　居住　電気）</w:t>
      </w:r>
    </w:p>
    <w:p w14:paraId="6A879932" w14:textId="77777777" w:rsidR="000238FE" w:rsidRDefault="000238FE" w:rsidP="000238FE">
      <w:pPr>
        <w:pStyle w:val="17"/>
        <w:rPr>
          <w:lang w:eastAsia="ja-JP"/>
        </w:rPr>
      </w:pPr>
      <w:r>
        <w:rPr>
          <w:rFonts w:hint="eastAsia"/>
          <w:lang w:eastAsia="ja-JP"/>
        </w:rPr>
        <w:t>インパクトドライバーで作業中、手を滑らせ親指に刺してしまった（東部　町場　内装）</w:t>
      </w:r>
    </w:p>
    <w:p w14:paraId="6F0CF697" w14:textId="77777777" w:rsidR="000238FE" w:rsidRDefault="000238FE" w:rsidP="000238FE">
      <w:pPr>
        <w:pStyle w:val="17"/>
        <w:rPr>
          <w:lang w:eastAsia="ja-JP"/>
        </w:rPr>
      </w:pPr>
      <w:r>
        <w:rPr>
          <w:rFonts w:hint="eastAsia"/>
          <w:lang w:eastAsia="ja-JP"/>
        </w:rPr>
        <w:t>事務所</w:t>
      </w:r>
      <w:r>
        <w:rPr>
          <w:rFonts w:hint="eastAsia"/>
          <w:lang w:eastAsia="ja-JP"/>
        </w:rPr>
        <w:t>2</w:t>
      </w:r>
      <w:r>
        <w:rPr>
          <w:rFonts w:hint="eastAsia"/>
          <w:lang w:eastAsia="ja-JP"/>
        </w:rPr>
        <w:t>階の階段から足を滑らせ落下し腰椎骨折（西部　町場　大工）</w:t>
      </w:r>
    </w:p>
    <w:p w14:paraId="2AB5BF82" w14:textId="77777777" w:rsidR="00342895" w:rsidRDefault="00342895" w:rsidP="00342895">
      <w:pPr>
        <w:pStyle w:val="5"/>
        <w:spacing w:before="108" w:after="72"/>
        <w:rPr>
          <w:lang w:eastAsia="ja-JP"/>
        </w:rPr>
      </w:pPr>
      <w:r>
        <w:rPr>
          <w:rFonts w:hint="eastAsia"/>
          <w:lang w:eastAsia="ja-JP"/>
        </w:rPr>
        <w:t>お金の学習会</w:t>
      </w:r>
    </w:p>
    <w:p w14:paraId="1980A8EF" w14:textId="7E4BD22B" w:rsidR="00342895" w:rsidRDefault="00342895" w:rsidP="00342895">
      <w:pPr>
        <w:ind w:firstLineChars="100" w:firstLine="240"/>
        <w:rPr>
          <w:lang w:val="x-none"/>
        </w:rPr>
      </w:pPr>
      <w:bookmarkStart w:id="7" w:name="_Hlk187321635"/>
      <w:r>
        <w:rPr>
          <w:rFonts w:hint="eastAsia"/>
          <w:lang w:val="x-none"/>
        </w:rPr>
        <w:t>闇バイトや特殊詐欺など生活に困窮し軽い気持ちで犯罪に加担してしまう事例は最近ニュースでも散見されます</w:t>
      </w:r>
      <w:r w:rsidR="00B7280C">
        <w:rPr>
          <w:rFonts w:hint="eastAsia"/>
          <w:lang w:val="x-none"/>
        </w:rPr>
        <w:t>。</w:t>
      </w:r>
      <w:r>
        <w:rPr>
          <w:rFonts w:hint="eastAsia"/>
          <w:lang w:val="x-none"/>
        </w:rPr>
        <w:t>仲間がそういった事態に巻き込まれない為にも多重債務や悪質商法について、そして借り換えのように考えうる対処法を学ぶような学習会を中央労金の渋谷支店から講師を呼び</w:t>
      </w:r>
      <w:r w:rsidR="00B7280C">
        <w:rPr>
          <w:rFonts w:hint="eastAsia"/>
          <w:lang w:val="x-none"/>
        </w:rPr>
        <w:t>開催します</w:t>
      </w:r>
      <w:r>
        <w:rPr>
          <w:rFonts w:hint="eastAsia"/>
          <w:lang w:val="x-none"/>
        </w:rPr>
        <w:t>。</w:t>
      </w:r>
    </w:p>
    <w:tbl>
      <w:tblPr>
        <w:tblpPr w:leftFromText="142" w:rightFromText="142" w:vertAnchor="text" w:horzAnchor="margin" w:tblpY="384"/>
        <w:tblW w:w="487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A0" w:firstRow="1" w:lastRow="0" w:firstColumn="1" w:lastColumn="0" w:noHBand="0" w:noVBand="0"/>
      </w:tblPr>
      <w:tblGrid>
        <w:gridCol w:w="988"/>
        <w:gridCol w:w="4655"/>
        <w:gridCol w:w="879"/>
        <w:gridCol w:w="2971"/>
      </w:tblGrid>
      <w:tr w:rsidR="00B7280C" w:rsidRPr="005A0492" w14:paraId="52966CF0" w14:textId="77777777" w:rsidTr="00B7280C">
        <w:trPr>
          <w:trHeight w:val="285"/>
        </w:trPr>
        <w:tc>
          <w:tcPr>
            <w:tcW w:w="520" w:type="pct"/>
            <w:tcBorders>
              <w:top w:val="single" w:sz="4" w:space="0" w:color="auto"/>
              <w:left w:val="single" w:sz="4" w:space="0" w:color="auto"/>
              <w:bottom w:val="single" w:sz="4" w:space="0" w:color="auto"/>
              <w:right w:val="single" w:sz="4" w:space="0" w:color="auto"/>
            </w:tcBorders>
            <w:noWrap/>
            <w:vAlign w:val="center"/>
            <w:hideMark/>
          </w:tcPr>
          <w:p w14:paraId="37C2A506" w14:textId="77777777" w:rsidR="00B7280C" w:rsidRPr="005A0492" w:rsidRDefault="00B7280C" w:rsidP="00C658DD">
            <w:bookmarkStart w:id="8" w:name="_Hlk187321642"/>
            <w:bookmarkEnd w:id="7"/>
            <w:r w:rsidRPr="005A0492">
              <w:rPr>
                <w:rFonts w:hint="eastAsia"/>
              </w:rPr>
              <w:t>日時</w:t>
            </w:r>
          </w:p>
        </w:tc>
        <w:tc>
          <w:tcPr>
            <w:tcW w:w="2452" w:type="pct"/>
            <w:tcBorders>
              <w:top w:val="single" w:sz="4" w:space="0" w:color="auto"/>
              <w:left w:val="single" w:sz="4" w:space="0" w:color="auto"/>
              <w:bottom w:val="single" w:sz="4" w:space="0" w:color="auto"/>
              <w:right w:val="single" w:sz="4" w:space="0" w:color="auto"/>
            </w:tcBorders>
            <w:noWrap/>
            <w:vAlign w:val="center"/>
            <w:hideMark/>
          </w:tcPr>
          <w:p w14:paraId="4141ACAC" w14:textId="77777777" w:rsidR="00B7280C" w:rsidRPr="005A0492" w:rsidRDefault="00B7280C" w:rsidP="00C658DD">
            <w:r w:rsidRPr="005A0492">
              <w:t>2</w:t>
            </w:r>
            <w:r w:rsidRPr="005A0492">
              <w:rPr>
                <w:rFonts w:hint="eastAsia"/>
              </w:rPr>
              <w:t>月</w:t>
            </w:r>
            <w:r>
              <w:rPr>
                <w:rFonts w:hint="eastAsia"/>
              </w:rPr>
              <w:t>19</w:t>
            </w:r>
            <w:r>
              <w:rPr>
                <w:rFonts w:hint="eastAsia"/>
              </w:rPr>
              <w:t>日㊌</w:t>
            </w:r>
          </w:p>
        </w:tc>
        <w:tc>
          <w:tcPr>
            <w:tcW w:w="463" w:type="pct"/>
            <w:tcBorders>
              <w:top w:val="single" w:sz="4" w:space="0" w:color="auto"/>
              <w:left w:val="single" w:sz="4" w:space="0" w:color="auto"/>
              <w:bottom w:val="single" w:sz="4" w:space="0" w:color="auto"/>
              <w:right w:val="single" w:sz="4" w:space="0" w:color="auto"/>
            </w:tcBorders>
            <w:vAlign w:val="center"/>
            <w:hideMark/>
          </w:tcPr>
          <w:p w14:paraId="0F8A25FE" w14:textId="77777777" w:rsidR="00B7280C" w:rsidRPr="005A0492" w:rsidRDefault="00B7280C" w:rsidP="00C658DD">
            <w:r w:rsidRPr="005A0492">
              <w:rPr>
                <w:rFonts w:hint="eastAsia"/>
              </w:rPr>
              <w:t>場所</w:t>
            </w:r>
          </w:p>
        </w:tc>
        <w:tc>
          <w:tcPr>
            <w:tcW w:w="1565" w:type="pct"/>
            <w:tcBorders>
              <w:top w:val="single" w:sz="4" w:space="0" w:color="auto"/>
              <w:left w:val="single" w:sz="4" w:space="0" w:color="auto"/>
              <w:bottom w:val="single" w:sz="4" w:space="0" w:color="auto"/>
              <w:right w:val="single" w:sz="4" w:space="0" w:color="auto"/>
            </w:tcBorders>
            <w:vAlign w:val="center"/>
            <w:hideMark/>
          </w:tcPr>
          <w:p w14:paraId="41E03D24" w14:textId="77777777" w:rsidR="00B7280C" w:rsidRPr="005A0492" w:rsidRDefault="00B7280C" w:rsidP="00C658DD">
            <w:r w:rsidRPr="005A0492">
              <w:rPr>
                <w:rFonts w:hint="eastAsia"/>
              </w:rPr>
              <w:t>支部事務所</w:t>
            </w:r>
            <w:r w:rsidRPr="005A0492">
              <w:t>3</w:t>
            </w:r>
            <w:r w:rsidRPr="005A0492">
              <w:rPr>
                <w:rFonts w:hint="eastAsia"/>
              </w:rPr>
              <w:t>階</w:t>
            </w:r>
          </w:p>
        </w:tc>
      </w:tr>
      <w:tr w:rsidR="00B7280C" w:rsidRPr="005A0492" w14:paraId="7BF6D8C6" w14:textId="77777777" w:rsidTr="00B7280C">
        <w:trPr>
          <w:trHeight w:val="285"/>
        </w:trPr>
        <w:tc>
          <w:tcPr>
            <w:tcW w:w="520" w:type="pct"/>
            <w:tcBorders>
              <w:top w:val="single" w:sz="18" w:space="0" w:color="FF0000"/>
              <w:left w:val="single" w:sz="18" w:space="0" w:color="FF0000"/>
              <w:bottom w:val="single" w:sz="18" w:space="0" w:color="FF0000"/>
              <w:right w:val="nil"/>
            </w:tcBorders>
            <w:noWrap/>
            <w:vAlign w:val="center"/>
          </w:tcPr>
          <w:p w14:paraId="6FDE0B60" w14:textId="77777777" w:rsidR="00B7280C" w:rsidRPr="005A0492" w:rsidRDefault="00B7280C" w:rsidP="00C658DD">
            <w:r>
              <w:rPr>
                <w:rFonts w:hint="eastAsia"/>
              </w:rPr>
              <w:t>希望者</w:t>
            </w:r>
          </w:p>
        </w:tc>
        <w:tc>
          <w:tcPr>
            <w:tcW w:w="4480" w:type="pct"/>
            <w:gridSpan w:val="3"/>
            <w:tcBorders>
              <w:top w:val="single" w:sz="18" w:space="0" w:color="FF0000"/>
              <w:left w:val="nil"/>
              <w:bottom w:val="single" w:sz="18" w:space="0" w:color="FF0000"/>
              <w:right w:val="single" w:sz="18" w:space="0" w:color="FF0000"/>
            </w:tcBorders>
            <w:noWrap/>
            <w:vAlign w:val="center"/>
          </w:tcPr>
          <w:p w14:paraId="34675A10" w14:textId="77777777" w:rsidR="00B7280C" w:rsidRPr="005A0492" w:rsidRDefault="00B7280C" w:rsidP="00C658DD"/>
        </w:tc>
      </w:tr>
      <w:bookmarkEnd w:id="8"/>
    </w:tbl>
    <w:p w14:paraId="30D338F7" w14:textId="77777777" w:rsidR="00B7280C" w:rsidRDefault="00B7280C" w:rsidP="00B7280C">
      <w:pPr>
        <w:rPr>
          <w:lang w:val="x-none"/>
        </w:rPr>
      </w:pPr>
    </w:p>
    <w:p w14:paraId="4B566ADA" w14:textId="12F2E6DF" w:rsidR="000238FE" w:rsidRPr="000238FE" w:rsidRDefault="00702884" w:rsidP="000238FE">
      <w:pPr>
        <w:pStyle w:val="5"/>
        <w:spacing w:before="108"/>
        <w:rPr>
          <w:lang w:eastAsia="ja-JP"/>
        </w:rPr>
      </w:pPr>
      <w:r w:rsidRPr="00A207B9">
        <w:rPr>
          <w:rStyle w:val="50"/>
          <w:rFonts w:hint="eastAsia"/>
          <w:b/>
        </w:rPr>
        <w:t>「マイナ保険証登録解除」</w:t>
      </w:r>
      <w:r w:rsidRPr="00A207B9">
        <w:rPr>
          <w:rFonts w:hint="eastAsia"/>
        </w:rPr>
        <w:t>1</w:t>
      </w:r>
      <w:r w:rsidRPr="00A207B9">
        <w:rPr>
          <w:rFonts w:hint="eastAsia"/>
        </w:rPr>
        <w:t>月までに申請すれば新年度は「資格確認書」が交付されます</w:t>
      </w:r>
    </w:p>
    <w:p w14:paraId="1BE29828" w14:textId="77777777" w:rsidR="00702884" w:rsidRDefault="00702884" w:rsidP="00702884">
      <w:pPr>
        <w:ind w:firstLineChars="100" w:firstLine="240"/>
        <w:rPr>
          <w:lang w:val="x-none"/>
        </w:rPr>
      </w:pPr>
      <w:r w:rsidRPr="00E351E2">
        <w:t>政府は</w:t>
      </w:r>
      <w:r w:rsidRPr="00E351E2">
        <w:t>12</w:t>
      </w:r>
      <w:r w:rsidRPr="00E351E2">
        <w:t>月</w:t>
      </w:r>
      <w:r w:rsidRPr="00E351E2">
        <w:t>2</w:t>
      </w:r>
      <w:r w:rsidRPr="00E351E2">
        <w:t>日以降に現行の健康保険証を廃止し、マイナ保険証に移行する予定ですが、マイナ保険証を持たない人には「資格確認書」が発行されます。マイナ保険証の取得は任意であり、無理に作る必要はありません。登録解除の申請受付も開始され、</w:t>
      </w:r>
      <w:r w:rsidRPr="00E351E2">
        <w:t>2025</w:t>
      </w:r>
      <w:r w:rsidRPr="00E351E2">
        <w:t>年</w:t>
      </w:r>
      <w:r w:rsidRPr="00E351E2">
        <w:t>1</w:t>
      </w:r>
      <w:r w:rsidRPr="00E351E2">
        <w:t>月末までに申請すれば、</w:t>
      </w:r>
      <w:r w:rsidRPr="00E351E2">
        <w:t>3</w:t>
      </w:r>
      <w:r w:rsidRPr="00E351E2">
        <w:t>月の保険証更新時に「資格確認書」が交付されます。</w:t>
      </w:r>
    </w:p>
    <w:p w14:paraId="0A52E72E" w14:textId="0FE9FC0F" w:rsidR="006D4EE3" w:rsidRDefault="006D4EE3" w:rsidP="00FF5258">
      <w:pPr>
        <w:pStyle w:val="4"/>
        <w:spacing w:before="144" w:after="72"/>
      </w:pPr>
      <w:proofErr w:type="spellStart"/>
      <w:r>
        <w:rPr>
          <w:rFonts w:hint="eastAsia"/>
        </w:rPr>
        <w:t>事務所閉鎖のお知らせ</w:t>
      </w:r>
      <w:proofErr w:type="spellEnd"/>
    </w:p>
    <w:p w14:paraId="20D07187" w14:textId="77777777" w:rsidR="006F5C1A" w:rsidRDefault="006F5C1A" w:rsidP="006F5C1A">
      <w:pPr>
        <w:pStyle w:val="17"/>
        <w:sectPr w:rsidR="006F5C1A" w:rsidSect="00C338D8">
          <w:footerReference w:type="default" r:id="rId11"/>
          <w:type w:val="continuous"/>
          <w:pgSz w:w="11906" w:h="16838"/>
          <w:pgMar w:top="1021" w:right="1077" w:bottom="1021" w:left="1077" w:header="851" w:footer="992" w:gutter="0"/>
          <w:cols w:space="425"/>
          <w:docGrid w:type="lines" w:linePitch="360"/>
        </w:sectPr>
      </w:pPr>
    </w:p>
    <w:p w14:paraId="01390FB6" w14:textId="53EF8540" w:rsidR="00CE15D3" w:rsidRDefault="005E5A09" w:rsidP="006F5C1A">
      <w:pPr>
        <w:pStyle w:val="17"/>
      </w:pPr>
      <w:r>
        <w:rPr>
          <w:rFonts w:hint="eastAsia"/>
          <w:lang w:eastAsia="ja-JP"/>
        </w:rPr>
        <w:t>1.</w:t>
      </w:r>
      <w:r w:rsidR="00702884">
        <w:rPr>
          <w:rFonts w:hint="eastAsia"/>
          <w:lang w:eastAsia="ja-JP"/>
        </w:rPr>
        <w:t>2</w:t>
      </w:r>
      <w:r w:rsidR="00342895">
        <w:rPr>
          <w:rFonts w:hint="eastAsia"/>
          <w:lang w:eastAsia="ja-JP"/>
        </w:rPr>
        <w:t>1</w:t>
      </w:r>
      <w:r>
        <w:rPr>
          <w:rFonts w:hint="eastAsia"/>
          <w:lang w:eastAsia="ja-JP"/>
        </w:rPr>
        <w:t>書記職員会議</w:t>
      </w:r>
    </w:p>
    <w:p w14:paraId="41CA1529" w14:textId="72D45D90" w:rsidR="00342895" w:rsidRDefault="00342895" w:rsidP="006F5C1A">
      <w:pPr>
        <w:pStyle w:val="17"/>
      </w:pPr>
      <w:r>
        <w:rPr>
          <w:rFonts w:hint="eastAsia"/>
          <w:lang w:eastAsia="ja-JP"/>
        </w:rPr>
        <w:t>2.20</w:t>
      </w:r>
      <w:r>
        <w:rPr>
          <w:rFonts w:hint="eastAsia"/>
          <w:lang w:eastAsia="ja-JP"/>
        </w:rPr>
        <w:t>書記職員会議</w:t>
      </w:r>
    </w:p>
    <w:p w14:paraId="77A006D4" w14:textId="2E60FE08" w:rsidR="006F5C1A" w:rsidRDefault="006F5C1A" w:rsidP="00BD7D53">
      <w:pPr>
        <w:pStyle w:val="17"/>
        <w:spacing w:before="144" w:after="72"/>
        <w:ind w:left="840"/>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1B16986F" w14:textId="0FEE35F6"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88EBD43"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48DC89FA"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49C2368"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5F86A63E"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7EF22962"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D2822BD"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3A8FD733" w:rsidR="00426389" w:rsidRPr="00165EE7" w:rsidRDefault="004E5122" w:rsidP="00426389">
      <w:pPr>
        <w:rPr>
          <w:lang w:val="x-none" w:eastAsia="x-none"/>
        </w:rPr>
      </w:pPr>
      <w:r>
        <w:rPr>
          <w:noProof/>
          <w:lang w:val="x-none"/>
        </w:rPr>
        <mc:AlternateContent>
          <mc:Choice Requires="wpg">
            <w:drawing>
              <wp:anchor distT="0" distB="0" distL="114300" distR="114300" simplePos="0" relativeHeight="251684864" behindDoc="0" locked="0" layoutInCell="1" allowOverlap="1" wp14:anchorId="05B0DE75" wp14:editId="73E4B71D">
                <wp:simplePos x="0" y="0"/>
                <wp:positionH relativeFrom="column">
                  <wp:posOffset>5397514</wp:posOffset>
                </wp:positionH>
                <wp:positionV relativeFrom="paragraph">
                  <wp:posOffset>269048</wp:posOffset>
                </wp:positionV>
                <wp:extent cx="820420" cy="759785"/>
                <wp:effectExtent l="0" t="0" r="0" b="0"/>
                <wp:wrapNone/>
                <wp:docPr id="1006789833" name="グループ化 5"/>
                <wp:cNvGraphicFramePr/>
                <a:graphic xmlns:a="http://schemas.openxmlformats.org/drawingml/2006/main">
                  <a:graphicData uri="http://schemas.microsoft.com/office/word/2010/wordprocessingGroup">
                    <wpg:wgp>
                      <wpg:cNvGrpSpPr/>
                      <wpg:grpSpPr>
                        <a:xfrm>
                          <a:off x="0" y="0"/>
                          <a:ext cx="820420" cy="759785"/>
                          <a:chOff x="0" y="0"/>
                          <a:chExt cx="820420" cy="759785"/>
                        </a:xfrm>
                      </wpg:grpSpPr>
                      <pic:pic xmlns:pic="http://schemas.openxmlformats.org/drawingml/2006/picture">
                        <pic:nvPicPr>
                          <pic:cNvPr id="2040482839" name="図 8" descr="X:\【サーバーデータ整理】サーバー内の全データを、このフォルダ内へ整理しなおしてください\109教育宣伝部\ネット関係\LINEQR.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8856" y="0"/>
                            <a:ext cx="539750" cy="539750"/>
                          </a:xfrm>
                          <a:prstGeom prst="rect">
                            <a:avLst/>
                          </a:prstGeom>
                          <a:noFill/>
                          <a:ln>
                            <a:noFill/>
                          </a:ln>
                        </pic:spPr>
                      </pic:pic>
                      <wps:wsp>
                        <wps:cNvPr id="359711437" name="正方形/長方形 359711437"/>
                        <wps:cNvSpPr/>
                        <wps:spPr>
                          <a:xfrm>
                            <a:off x="0" y="435935"/>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0DE75" id="グループ化 5" o:spid="_x0000_s1028" style="position:absolute;left:0;text-align:left;margin-left:425pt;margin-top:21.2pt;width:64.6pt;height:59.85pt;z-index:251684864" coordsize="8204,7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pFwoQQAAAcKAAAOAAAAZHJzL2Uyb0RvYy54bWykVltvHDUUfkfiP4zm&#10;vZm9NptVNlWUNFGkkC5JUXnIi9fj2Rllxja2N7vLU3aHFoSECKAUIYSEWgkVEH3gIkAq6o9xE8i/&#10;4Nie3SSbNEB52Nlj+1y/c7EXbw2y1NsnQiaMtvzyXMn3CMUsTGi35b91d+1Gw/ekQjREKaOk5Q+J&#10;9G8tvf7aYp83SYXFLA2J8EAJlc0+b/mxUrwZBBLHJENyjnFC4TBiIkMKlqIbhAL1QXuWBpVS6WbQ&#10;ZyLkgmEiJeyuukN/yeqPIoLVnSiSRHlpywfflP0K++2Yb7C0iJpdgXic4MIN9ApeZCihYHSqahUp&#10;5PVEcklVlmDBJIvUHGZZwKIowcTGANGUSzPRrAvW4zaWbrPf5VOYANoZnF5ZLd7aXxd8h7cFINHn&#10;XcDCrkwsg0hk5h+89AYWsuEUMjJQHobNRqVUqwCwGI7m6wvzjbqDFMeA+yUpHN++Vi6YGA0uuMIT&#10;3IRfET9Ql+L/5zoBKdUTxC+UZP9KR4bEXo/fgFRxpJJOkiZqaMsOkmKcovvtBLeFWwCUbeElYcsH&#10;TEq1RqVRXfA9ijIo++Mvf/KgE0IiMRTf281dfXCox7/o/JnOD+33ffMdPz85+vnPwwf64JPzp8cP&#10;7uvR0+P7T3ResOnxp/pgpEefwb7Oj/T4W51/r/MDy/lboWT0uR59p0cfakN8o0cf69HXenSkR+/t&#10;lksLJ0df/DX+8fjp4xfPvjrNn+zq/COd5zr/4PThoxfPx7ubG1u339ye47RrMmqiNQG6cJFJxybD&#10;e9KjbCVGtEuWJYdmgxFguIOL7HZ5AatOmvC1JE1NeRm6yApgM1PYVyTWNc0qw72MUOWmgCApJIhR&#10;GSdc+p5okqxDIBNiIyxDccIEUpAFLhKqXH1KgbfBX9v+UgmicGx8icCnYh9qcXpgAzjz2UQnoWW8&#10;Tv8NFoJi1FPMtv9My5RrjUb9pu9d7pt6dWG+XvRNQRvcJvUPAAup1gnLPENAIOCstYD2N6VxG1gn&#10;LMZxygycNpyUXtgARrNjQzBOFyTEYBoepq6coA+rS/j/p8GyEyNOwEuj9qwbqjAWyuVadX7SDCc/&#10;PD55+PvxH4+C06NfHeWdMUEMhfx0KkmLtolqBl8AEKCtgXC1mDtXzaVqpdoArP8XvpKlSTipWHs7&#10;kZVUePsI7pVUlV1qUh4jtzWxNuW0Cbug5CVpMrG7NFlKDVNiAk/pNolguMDIrVhjU83OYLjnGq/g&#10;NCKulgsh5+GMkHHcoVLwGjFib82ptdL11qbc1iKjaiqYJZSJ64Ujxw/YnIvVkGrQGbhJavwzOx0W&#10;DqHhBINegKxLjtcSaIxNJFUbCbiyYROeIeoOfKKU9Vs+Kyjfi5l496p9ww8FD6e+14cnQMuX7/SQ&#10;uSPSDQqtsFCu1UCtsotafd7cc+L8Sef8Ce1lKwyqAeYNeGdJw6/SCRkJlt2D18qysQpHiGKw3fKx&#10;EpPFioI1HMF7B5PlZUu7y2eT7nC4slwaTePfHdxDghfTQUHZb7FJ+6HmzJBwvCZDlC3DqIoSO0HO&#10;cC0yAKPAUva1YSu2eBmZ58z5teU6e78t/Q0AAP//AwBQSwMECgAAAAAAAAAhANzOxD7xBAAA8QQA&#10;ABQAAABkcnMvbWVkaWEvaW1hZ2UxLnBuZ4lQTkcNChoKAAAADUlIRFIAAAFoAAABaAgDAAAATTuR&#10;5wAAAAZQTFRF////AAAAVcLTfgAABKZJREFUeNrt3dGq4zAMRVFnmP//Zc97IUiy1DA0a7/d28Zt&#10;NkacGsVeCwAAAAAAAAAAAAAAAAAAAAB+g6v9hhv2zfU7GP/zuh18j7v3r+Y4p/d7xx9z7RmIJppo&#10;EE000RQ8w9+pnJjN3Z+5Nptfo3y9v3Td1O8MM1rpIBpEE000BUS/M0dHuTGbY9dQjr2S/9/Fz+3e&#10;rxmtdBANookG0UTL0RNcw9dl15OjXF3N02a00gGiiSYaRBONJ3P0usmr102eza7/3uXhbL+0Ga10&#10;gGiiQTTRROPJHN1dv43Wh+/+H/U3Z9eXq30e24xWOkA00USDaKLRyNHT67hT+3J0/37qfs1opYNo&#10;EE000RQQ/VNc/9sXqObhdZOLs/n5qT5pM1rpIBpEE000BUTL0Se5tLounO1vzubqam6u7jNt/2il&#10;g2gQTTSIJlqOzuTfFeTI7HWn15/uW1ft9zjN+2a00kE0iCYaRBMtR2dyaHbA0/Xlau7u/i6ofl8z&#10;WukgGkQTDaKJlqMnc/Uqvh5x+rxgdl+Qaj62Hq10EA2iiQbRRL+ScL+Oav7tPre3i+/Lrot3zzHs&#10;nt9iRisdRINooommgOh35egoV1bpnkOYfX+Uu6v5vHs+uBmtdBANookmmgKif4ryc4YrmTN3c9xq&#10;Tp3q1/jWfnlmtNJBNIgmmmgKiH5Xjp76gGx/cvd91fy9kuN0fzeY0UoH0SCaaKIpIPqnSPdHr2TO&#10;jHJl9v9354Kv4rjV+6s+j2hGKx1Eg2iiQTTRcvRJXj7d/24lx9nNcU77RKq/A8xopYNoEE00iCb6&#10;VVzdN5yev9Ltt67uA139nTD9HKQZrXQQDaKJJpoCon+K8nr0Z47s9nNkX5/ql57K3/a9UzqIBtFE&#10;g2ii5ehMXjw9Xzu7jlzt55h6QHK6r9qMVjqIBtFEg2ii5ehKDs32Q2TzdzYvV89TjHLxNqOVDhBN&#10;NNEgmmgM5Ojs/snf7quonqcYXbeG87wZrXQQDaKJBtFEv4ryOSyn/R3VHDqdY7Pjnr6ur0PpIBpE&#10;Ew2iiX4V6f7olcyL3ef2suvL2Twf/S7IXm//aKUDRBNNNIgmGgOxN8y5387B1Xye/b7Z+7Vfh9JB&#10;NIgmGkQTLUd3cmO2v/g0f+/D71ftM9nN8cxopYNoEE00iCZajq7k5SgHr2J+jXJtt5+5e1+nn2NG&#10;Kx1Eg2iiiaaA6J8ivV9HN293+ylWMX9X7+s6zNlmtNJBNIgmGkQT/Uqupz+gew7hSo5XzcPV5xLN&#10;aKWDaBBNNIgm+tWMr0d/5tIoB0f9yNXXT8+DqeZm/dFKB9EgmmgQTbQcXcnFU7k7+1xhdh/pqb6M&#10;6rq0/aOVDqJBNNEgmmg5upOTT3P23bp1dr+MdfP/6nnip+ePX2a00kE0iCYaRBMtR3+B03NRsuyh&#10;77GC/B7laTNa6SAaRBMNoomWoyepnqeyD8eJ+rGz496Nd/e6vg6lg2gQTTSIJlqO7uTiiNPzWaLv&#10;cRU/P5ufp88HN6OVDqJBNNFEU0D0O3P01AZ5pzk56meuPj8Y5eo9fN9mtNJBNIgmmmgKiAYAAAAA&#10;AAAAAAAAAAAAAAAA/If8A5ulO3ch3+SvAAAAAElFTkSuQmCCUEsDBBQABgAIAAAAIQB3FnXy4QAA&#10;AAoBAAAPAAAAZHJzL2Rvd25yZXYueG1sTI9BT8JAEIXvJv6HzZh4k20rIJRuCSHqiZgIJobb0B3a&#10;hu5u013a8u8dT3qczJf3vpetR9OInjpfO6sgnkQgyBZO17ZU8HV4e1qA8AGtxsZZUnAjD+v8/i7D&#10;VLvBflK/D6XgEOtTVFCF0KZS+qIig37iWrL8O7vOYOCzK6XucOBw08gkiubSYG25ocKWthUVl/3V&#10;KHgfcNg8x6/97nLe3o6H2cf3LialHh/GzQpEoDH8wfCrz+qQs9PJXa32olGwmEW8JSiYJlMQDCxf&#10;lgmIE5PzJAaZZ/L/h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2aRcKEEAAAHCgAADgAAAAAAAAAAAAAAAAA6AgAAZHJzL2Uyb0RvYy54bWxQSwECLQAKAAAA&#10;AAAAACEA3M7EPvEEAADxBAAAFAAAAAAAAAAAAAAAAAAHBwAAZHJzL21lZGlhL2ltYWdlMS5wbmdQ&#10;SwECLQAUAAYACAAAACEAdxZ18uEAAAAKAQAADwAAAAAAAAAAAAAAAAAqDAAAZHJzL2Rvd25yZXYu&#10;eG1sUEsBAi0AFAAGAAgAAAAhAKomDr68AAAAIQEAABkAAAAAAAAAAAAAAAAAOA0AAGRycy9fcmVs&#10;cy9lMm9Eb2MueG1sLnJlbHNQSwUGAAAAAAYABgB8AQAAK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9" type="#_x0000_t75" style="position:absolute;left:1488;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GSygAAAOMAAAAPAAAAZHJzL2Rvd25yZXYueG1sRI9BawIx&#10;FITvhf6H8ITeauJ2K9vVKG2pxUuhWr0/Ns/dxc3LkqS6/vtGKHgcZuYbZr4cbCdO5EPrWMNkrEAQ&#10;V860XGvY/aweCxAhIhvsHJOGCwVYLu7v5lgad+YNnbaxFgnCoUQNTYx9KWWoGrIYxq4nTt7BeYsx&#10;SV9L4/Gc4LaTmVJTabHltNBgT+8NVcftr9XwvNlNvz/3SuFx5d8+sq8238eL1g+j4XUGItIQb+H/&#10;9tpoyFSu8iIrnl7g+in9Abn4AwAA//8DAFBLAQItABQABgAIAAAAIQDb4fbL7gAAAIUBAAATAAAA&#10;AAAAAAAAAAAAAAAAAABbQ29udGVudF9UeXBlc10ueG1sUEsBAi0AFAAGAAgAAAAhAFr0LFu/AAAA&#10;FQEAAAsAAAAAAAAAAAAAAAAAHwEAAF9yZWxzLy5yZWxzUEsBAi0AFAAGAAgAAAAhABBKgZLKAAAA&#10;4wAAAA8AAAAAAAAAAAAAAAAABwIAAGRycy9kb3ducmV2LnhtbFBLBQYAAAAAAwADALcAAAD+AgAA&#10;AAA=&#10;">
                  <v:imagedata r:id="rId13" o:title="LINEQR"/>
                </v:shape>
                <v:rect id="正方形/長方形 359711437" o:spid="_x0000_s1030" style="position:absolute;top:4359;width:820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p3ywAAAOIAAAAPAAAAZHJzL2Rvd25yZXYueG1sRI9Ba8JA&#10;FITvhf6H5RV6q5tojU3qKkWQVkSKWijeXrOvSTD7NmRX3f77bkHocZiZb5jpPJhWnKl3jWUF6SAB&#10;QVxa3XCl4GO/fHgC4TyyxtYyKfghB/PZ7c0UC20vvKXzzlciQtgVqKD2viukdGVNBt3AdsTR+7a9&#10;QR9lX0nd4yXCTSuHSZJJgw3HhRo7WtRUHncno+AzrA74Lhd5lmMe8GDW2eb1S6n7u/DyDMJT8P/h&#10;a/tNKxiN80maPo4m8Hcp3gE5+wUAAP//AwBQSwECLQAUAAYACAAAACEA2+H2y+4AAACFAQAAEwAA&#10;AAAAAAAAAAAAAAAAAAAAW0NvbnRlbnRfVHlwZXNdLnhtbFBLAQItABQABgAIAAAAIQBa9CxbvwAA&#10;ABUBAAALAAAAAAAAAAAAAAAAAB8BAABfcmVscy8ucmVsc1BLAQItABQABgAIAAAAIQCaVnp3ywAA&#10;AOIAAAAPAAAAAAAAAAAAAAAAAAcCAABkcnMvZG93bnJldi54bWxQSwUGAAAAAAMAAwC3AAAA/wI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v:group>
            </w:pict>
          </mc:Fallback>
        </mc:AlternateContent>
      </w:r>
      <w:r>
        <w:rPr>
          <w:noProof/>
        </w:rPr>
        <mc:AlternateContent>
          <mc:Choice Requires="wps">
            <w:drawing>
              <wp:anchor distT="0" distB="0" distL="114300" distR="114300" simplePos="0" relativeHeight="251680768" behindDoc="0" locked="0" layoutInCell="1" allowOverlap="1" wp14:anchorId="185746EF" wp14:editId="07416BB8">
                <wp:simplePos x="0" y="0"/>
                <wp:positionH relativeFrom="column">
                  <wp:posOffset>3703955</wp:posOffset>
                </wp:positionH>
                <wp:positionV relativeFrom="paragraph">
                  <wp:posOffset>42899</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35B83" id="正方形/長方形 6" o:spid="_x0000_s1026" style="position:absolute;left:0;text-align:left;margin-left:291.65pt;margin-top:3.4pt;width:163.65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JLNXvngAAAACAEAAA8AAABkcnMvZG93bnJldi54bWxMj8FOwzAQRO9I/IO1SNyo&#10;U1ySErKpUEXFgQMigMTRjbdJIF6nsduGv8ec4Dia0cybYjXZXhxp9J1jhPksAUFcO9Nxg/D2urla&#10;gvBBs9G9Y0L4Jg+r8vys0LlxJ36hYxUaEUvY5xqhDWHIpfR1S1b7mRuIo7dzo9UhyrGRZtSnWG57&#10;eZ0kqbS647jQ6oHWLdVf1cEiPH2a/aL5eHhWXbbO3veLx2qzU4iXF9P9HYhAU/gLwy9+RIcyMm3d&#10;gY0XPcLNUqkYRUjjg+jfzpMUxBZBpRnIspD/D5Q/AAAA//8DAFBLAQItABQABgAIAAAAIQC2gziS&#10;/gAAAOEBAAATAAAAAAAAAAAAAAAAAAAAAABbQ29udGVudF9UeXBlc10ueG1sUEsBAi0AFAAGAAgA&#10;AAAhADj9If/WAAAAlAEAAAsAAAAAAAAAAAAAAAAALwEAAF9yZWxzLy5yZWxzUEsBAi0AFAAGAAgA&#10;AAAhAOknXTFPAgAA/AQAAA4AAAAAAAAAAAAAAAAALgIAAGRycy9lMm9Eb2MueG1sUEsBAi0AFAAG&#10;AAgAAAAhAJLNXvngAAAACAEAAA8AAAAAAAAAAAAAAAAAqQQAAGRycy9kb3ducmV2LnhtbFBLBQYA&#10;AAAABAAEAPMAAAC2BQAAAAA=&#10;" fillcolor="white [3201]" stroked="f" strokeweight="1pt"/>
            </w:pict>
          </mc:Fallback>
        </mc:AlternateContent>
      </w:r>
      <w:r>
        <w:rPr>
          <w:noProof/>
        </w:rPr>
        <w:drawing>
          <wp:anchor distT="0" distB="0" distL="114300" distR="114300" simplePos="0" relativeHeight="251679744" behindDoc="0" locked="0" layoutInCell="1" allowOverlap="1" wp14:anchorId="749E247A" wp14:editId="48BC9F8B">
            <wp:simplePos x="0" y="0"/>
            <wp:positionH relativeFrom="margin">
              <wp:align>left</wp:align>
            </wp:positionH>
            <wp:positionV relativeFrom="paragraph">
              <wp:posOffset>41143</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389">
        <w:rPr>
          <w:noProof/>
        </w:rPr>
        <mc:AlternateContent>
          <mc:Choice Requires="wps">
            <w:drawing>
              <wp:anchor distT="0" distB="0" distL="114300" distR="114300" simplePos="0" relativeHeight="251681792" behindDoc="0" locked="0" layoutInCell="1" allowOverlap="1" wp14:anchorId="054CE3FA" wp14:editId="73CE2B9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8696" id="正方形/長方形 7" o:spid="_x0000_s1026" style="position:absolute;left:0;text-align:left;margin-left:434.5pt;margin-top:14.75pt;width:55.65pt;height:60.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sectPr w:rsidR="00426389" w:rsidRPr="00165EE7"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116634BA"/>
    <w:multiLevelType w:val="hybridMultilevel"/>
    <w:tmpl w:val="1968EF52"/>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1257515A"/>
    <w:multiLevelType w:val="multilevel"/>
    <w:tmpl w:val="43C0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6"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9" w15:restartNumberingAfterBreak="0">
    <w:nsid w:val="4B901ED5"/>
    <w:multiLevelType w:val="hybridMultilevel"/>
    <w:tmpl w:val="B77A7412"/>
    <w:lvl w:ilvl="0" w:tplc="42FC3E3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6151CE"/>
    <w:multiLevelType w:val="hybridMultilevel"/>
    <w:tmpl w:val="8DFCA2BA"/>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1"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12"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2A61866"/>
    <w:multiLevelType w:val="multilevel"/>
    <w:tmpl w:val="81F4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11"/>
  </w:num>
  <w:num w:numId="2" w16cid:durableId="1873762898">
    <w:abstractNumId w:val="5"/>
  </w:num>
  <w:num w:numId="3" w16cid:durableId="367923012">
    <w:abstractNumId w:val="7"/>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4"/>
  </w:num>
  <w:num w:numId="6" w16cid:durableId="812524278">
    <w:abstractNumId w:val="8"/>
  </w:num>
  <w:num w:numId="7" w16cid:durableId="521165542">
    <w:abstractNumId w:val="6"/>
  </w:num>
  <w:num w:numId="8" w16cid:durableId="1544634231">
    <w:abstractNumId w:val="14"/>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12"/>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3" w16cid:durableId="159085799">
    <w:abstractNumId w:val="2"/>
  </w:num>
  <w:num w:numId="14" w16cid:durableId="480736276">
    <w:abstractNumId w:val="10"/>
  </w:num>
  <w:num w:numId="15" w16cid:durableId="1669769">
    <w:abstractNumId w:val="9"/>
  </w:num>
  <w:num w:numId="16" w16cid:durableId="771364105">
    <w:abstractNumId w:val="3"/>
  </w:num>
  <w:num w:numId="17" w16cid:durableId="199209795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95B"/>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38FE"/>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376E"/>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0B0"/>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25D3"/>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767"/>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0F1"/>
    <w:rsid w:val="001F651C"/>
    <w:rsid w:val="001F6783"/>
    <w:rsid w:val="001F73E2"/>
    <w:rsid w:val="001F743D"/>
    <w:rsid w:val="001F78D4"/>
    <w:rsid w:val="00200C69"/>
    <w:rsid w:val="002017A7"/>
    <w:rsid w:val="00201888"/>
    <w:rsid w:val="00203400"/>
    <w:rsid w:val="002063A9"/>
    <w:rsid w:val="00207404"/>
    <w:rsid w:val="00207F5E"/>
    <w:rsid w:val="00211193"/>
    <w:rsid w:val="0021129A"/>
    <w:rsid w:val="00211781"/>
    <w:rsid w:val="002119A5"/>
    <w:rsid w:val="00211B1D"/>
    <w:rsid w:val="00211B51"/>
    <w:rsid w:val="00212BA6"/>
    <w:rsid w:val="002132FC"/>
    <w:rsid w:val="002166D3"/>
    <w:rsid w:val="00217026"/>
    <w:rsid w:val="002200B0"/>
    <w:rsid w:val="0022165A"/>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2387"/>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7F4"/>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2895"/>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4D4"/>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115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96B"/>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5122"/>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3776D"/>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33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2E35"/>
    <w:rsid w:val="0058356D"/>
    <w:rsid w:val="00584056"/>
    <w:rsid w:val="0058477F"/>
    <w:rsid w:val="005854DD"/>
    <w:rsid w:val="00585BD2"/>
    <w:rsid w:val="005867BF"/>
    <w:rsid w:val="005875E3"/>
    <w:rsid w:val="0059392B"/>
    <w:rsid w:val="00593BF9"/>
    <w:rsid w:val="00593F92"/>
    <w:rsid w:val="00594953"/>
    <w:rsid w:val="00594F51"/>
    <w:rsid w:val="00595222"/>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2DE"/>
    <w:rsid w:val="005B44AC"/>
    <w:rsid w:val="005B454D"/>
    <w:rsid w:val="005B4B8B"/>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027"/>
    <w:rsid w:val="005D4406"/>
    <w:rsid w:val="005D4423"/>
    <w:rsid w:val="005D6811"/>
    <w:rsid w:val="005D6E75"/>
    <w:rsid w:val="005D74B7"/>
    <w:rsid w:val="005D7610"/>
    <w:rsid w:val="005E1B14"/>
    <w:rsid w:val="005E1D3C"/>
    <w:rsid w:val="005E28C0"/>
    <w:rsid w:val="005E372D"/>
    <w:rsid w:val="005E3DA7"/>
    <w:rsid w:val="005E5A09"/>
    <w:rsid w:val="005E5F70"/>
    <w:rsid w:val="005E6BB3"/>
    <w:rsid w:val="005F0B46"/>
    <w:rsid w:val="005F0B92"/>
    <w:rsid w:val="005F12F0"/>
    <w:rsid w:val="005F192E"/>
    <w:rsid w:val="005F1B0D"/>
    <w:rsid w:val="005F1E76"/>
    <w:rsid w:val="005F29BF"/>
    <w:rsid w:val="005F2AB6"/>
    <w:rsid w:val="005F32E4"/>
    <w:rsid w:val="005F3B95"/>
    <w:rsid w:val="005F3DDE"/>
    <w:rsid w:val="005F41AE"/>
    <w:rsid w:val="005F558D"/>
    <w:rsid w:val="005F6538"/>
    <w:rsid w:val="005F76A7"/>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4D8A"/>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5542"/>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5ACB"/>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2884"/>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AA2"/>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2D07"/>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D2C"/>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8EA"/>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4A43"/>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D73"/>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170E"/>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2AF3"/>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56E8"/>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2B6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67DF"/>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50"/>
    <w:rsid w:val="00B4348A"/>
    <w:rsid w:val="00B445A4"/>
    <w:rsid w:val="00B4470B"/>
    <w:rsid w:val="00B455E0"/>
    <w:rsid w:val="00B4642B"/>
    <w:rsid w:val="00B47062"/>
    <w:rsid w:val="00B473A4"/>
    <w:rsid w:val="00B50578"/>
    <w:rsid w:val="00B50AAC"/>
    <w:rsid w:val="00B50F81"/>
    <w:rsid w:val="00B51239"/>
    <w:rsid w:val="00B520E6"/>
    <w:rsid w:val="00B53ADC"/>
    <w:rsid w:val="00B55010"/>
    <w:rsid w:val="00B56967"/>
    <w:rsid w:val="00B578FC"/>
    <w:rsid w:val="00B57D83"/>
    <w:rsid w:val="00B616C5"/>
    <w:rsid w:val="00B61E0C"/>
    <w:rsid w:val="00B62C59"/>
    <w:rsid w:val="00B6303C"/>
    <w:rsid w:val="00B64C9D"/>
    <w:rsid w:val="00B663EF"/>
    <w:rsid w:val="00B66425"/>
    <w:rsid w:val="00B669DE"/>
    <w:rsid w:val="00B674C7"/>
    <w:rsid w:val="00B6753E"/>
    <w:rsid w:val="00B67876"/>
    <w:rsid w:val="00B67A6B"/>
    <w:rsid w:val="00B67B82"/>
    <w:rsid w:val="00B71E21"/>
    <w:rsid w:val="00B7280C"/>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5C8E"/>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065"/>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1A9"/>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1B7"/>
    <w:rsid w:val="00C75714"/>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4D23"/>
    <w:rsid w:val="00CA59A6"/>
    <w:rsid w:val="00CA5DF1"/>
    <w:rsid w:val="00CA63FE"/>
    <w:rsid w:val="00CA67E7"/>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0CBB"/>
    <w:rsid w:val="00CC1D9C"/>
    <w:rsid w:val="00CC264E"/>
    <w:rsid w:val="00CC3E46"/>
    <w:rsid w:val="00CC49D4"/>
    <w:rsid w:val="00CC4E02"/>
    <w:rsid w:val="00CC6525"/>
    <w:rsid w:val="00CC6DAE"/>
    <w:rsid w:val="00CC6E53"/>
    <w:rsid w:val="00CC7DBF"/>
    <w:rsid w:val="00CD00C0"/>
    <w:rsid w:val="00CD0802"/>
    <w:rsid w:val="00CD0C76"/>
    <w:rsid w:val="00CD2C38"/>
    <w:rsid w:val="00CD33F5"/>
    <w:rsid w:val="00CD3750"/>
    <w:rsid w:val="00CD3BA9"/>
    <w:rsid w:val="00CD4828"/>
    <w:rsid w:val="00CD4BFA"/>
    <w:rsid w:val="00CD50A8"/>
    <w:rsid w:val="00CD548C"/>
    <w:rsid w:val="00CD5DED"/>
    <w:rsid w:val="00CD5EA7"/>
    <w:rsid w:val="00CD6184"/>
    <w:rsid w:val="00CD6CE1"/>
    <w:rsid w:val="00CE06E7"/>
    <w:rsid w:val="00CE1283"/>
    <w:rsid w:val="00CE15C4"/>
    <w:rsid w:val="00CE15D3"/>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16CD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858"/>
    <w:rsid w:val="00D62EF1"/>
    <w:rsid w:val="00D65DF7"/>
    <w:rsid w:val="00D662CF"/>
    <w:rsid w:val="00D6658E"/>
    <w:rsid w:val="00D66790"/>
    <w:rsid w:val="00D669B3"/>
    <w:rsid w:val="00D66D18"/>
    <w:rsid w:val="00D6724F"/>
    <w:rsid w:val="00D67B61"/>
    <w:rsid w:val="00D67C75"/>
    <w:rsid w:val="00D67CCE"/>
    <w:rsid w:val="00D705B9"/>
    <w:rsid w:val="00D705DB"/>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8C4"/>
    <w:rsid w:val="00D84B38"/>
    <w:rsid w:val="00D85456"/>
    <w:rsid w:val="00D85A70"/>
    <w:rsid w:val="00D876EB"/>
    <w:rsid w:val="00D878C4"/>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2D29"/>
    <w:rsid w:val="00DD3B97"/>
    <w:rsid w:val="00DD53F2"/>
    <w:rsid w:val="00DD5D30"/>
    <w:rsid w:val="00DD5E19"/>
    <w:rsid w:val="00DD6F49"/>
    <w:rsid w:val="00DD760C"/>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46FC"/>
    <w:rsid w:val="00E648B6"/>
    <w:rsid w:val="00E650FF"/>
    <w:rsid w:val="00E6570C"/>
    <w:rsid w:val="00E661D8"/>
    <w:rsid w:val="00E6656D"/>
    <w:rsid w:val="00E67462"/>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214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2F66"/>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4F96"/>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4B34"/>
    <w:rsid w:val="00FE4CE4"/>
    <w:rsid w:val="00FE547A"/>
    <w:rsid w:val="00FE5705"/>
    <w:rsid w:val="00FE6177"/>
    <w:rsid w:val="00FE6B6D"/>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CE15D3"/>
    <w:pPr>
      <w:ind w:firstLineChars="100" w:firstLine="240"/>
    </w:pPr>
  </w:style>
  <w:style w:type="character" w:customStyle="1" w:styleId="173">
    <w:name w:val="17'本文 (文字)"/>
    <w:basedOn w:val="a0"/>
    <w:link w:val="172"/>
    <w:rsid w:val="00CE15D3"/>
    <w:rPr>
      <w:rFonts w:eastAsia="ＭＳ Ｐ明朝"/>
      <w:kern w:val="2"/>
      <w:sz w:val="24"/>
      <w:szCs w:val="21"/>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 w:type="character" w:styleId="affb">
    <w:name w:val="Unresolved Mention"/>
    <w:basedOn w:val="a0"/>
    <w:uiPriority w:val="99"/>
    <w:semiHidden/>
    <w:unhideWhenUsed/>
    <w:rsid w:val="0093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8574">
      <w:bodyDiv w:val="1"/>
      <w:marLeft w:val="0"/>
      <w:marRight w:val="0"/>
      <w:marTop w:val="0"/>
      <w:marBottom w:val="0"/>
      <w:divBdr>
        <w:top w:val="none" w:sz="0" w:space="0" w:color="auto"/>
        <w:left w:val="none" w:sz="0" w:space="0" w:color="auto"/>
        <w:bottom w:val="none" w:sz="0" w:space="0" w:color="auto"/>
        <w:right w:val="none" w:sz="0" w:space="0" w:color="auto"/>
      </w:divBdr>
      <w:divsChild>
        <w:div w:id="1945843586">
          <w:marLeft w:val="0"/>
          <w:marRight w:val="0"/>
          <w:marTop w:val="0"/>
          <w:marBottom w:val="0"/>
          <w:divBdr>
            <w:top w:val="none" w:sz="0" w:space="0" w:color="auto"/>
            <w:left w:val="none" w:sz="0" w:space="0" w:color="auto"/>
            <w:bottom w:val="none" w:sz="0" w:space="0" w:color="auto"/>
            <w:right w:val="none" w:sz="0" w:space="0" w:color="auto"/>
          </w:divBdr>
          <w:divsChild>
            <w:div w:id="1584292964">
              <w:marLeft w:val="0"/>
              <w:marRight w:val="0"/>
              <w:marTop w:val="0"/>
              <w:marBottom w:val="0"/>
              <w:divBdr>
                <w:top w:val="none" w:sz="0" w:space="0" w:color="auto"/>
                <w:left w:val="none" w:sz="0" w:space="0" w:color="auto"/>
                <w:bottom w:val="none" w:sz="0" w:space="0" w:color="auto"/>
                <w:right w:val="none" w:sz="0" w:space="0" w:color="auto"/>
              </w:divBdr>
              <w:divsChild>
                <w:div w:id="7717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420489439">
      <w:bodyDiv w:val="1"/>
      <w:marLeft w:val="0"/>
      <w:marRight w:val="0"/>
      <w:marTop w:val="0"/>
      <w:marBottom w:val="0"/>
      <w:divBdr>
        <w:top w:val="none" w:sz="0" w:space="0" w:color="auto"/>
        <w:left w:val="none" w:sz="0" w:space="0" w:color="auto"/>
        <w:bottom w:val="none" w:sz="0" w:space="0" w:color="auto"/>
        <w:right w:val="none" w:sz="0" w:space="0" w:color="auto"/>
      </w:divBdr>
    </w:div>
    <w:div w:id="640038713">
      <w:bodyDiv w:val="1"/>
      <w:marLeft w:val="0"/>
      <w:marRight w:val="0"/>
      <w:marTop w:val="0"/>
      <w:marBottom w:val="0"/>
      <w:divBdr>
        <w:top w:val="none" w:sz="0" w:space="0" w:color="auto"/>
        <w:left w:val="none" w:sz="0" w:space="0" w:color="auto"/>
        <w:bottom w:val="none" w:sz="0" w:space="0" w:color="auto"/>
        <w:right w:val="none" w:sz="0" w:space="0" w:color="auto"/>
      </w:divBdr>
    </w:div>
    <w:div w:id="808786475">
      <w:bodyDiv w:val="1"/>
      <w:marLeft w:val="0"/>
      <w:marRight w:val="0"/>
      <w:marTop w:val="0"/>
      <w:marBottom w:val="0"/>
      <w:divBdr>
        <w:top w:val="none" w:sz="0" w:space="0" w:color="auto"/>
        <w:left w:val="none" w:sz="0" w:space="0" w:color="auto"/>
        <w:bottom w:val="none" w:sz="0" w:space="0" w:color="auto"/>
        <w:right w:val="none" w:sz="0" w:space="0" w:color="auto"/>
      </w:divBdr>
      <w:divsChild>
        <w:div w:id="1617908356">
          <w:marLeft w:val="0"/>
          <w:marRight w:val="0"/>
          <w:marTop w:val="0"/>
          <w:marBottom w:val="0"/>
          <w:divBdr>
            <w:top w:val="none" w:sz="0" w:space="0" w:color="auto"/>
            <w:left w:val="none" w:sz="0" w:space="0" w:color="auto"/>
            <w:bottom w:val="none" w:sz="0" w:space="0" w:color="auto"/>
            <w:right w:val="none" w:sz="0" w:space="0" w:color="auto"/>
          </w:divBdr>
          <w:divsChild>
            <w:div w:id="1255364149">
              <w:marLeft w:val="0"/>
              <w:marRight w:val="0"/>
              <w:marTop w:val="0"/>
              <w:marBottom w:val="0"/>
              <w:divBdr>
                <w:top w:val="none" w:sz="0" w:space="0" w:color="auto"/>
                <w:left w:val="none" w:sz="0" w:space="0" w:color="auto"/>
                <w:bottom w:val="none" w:sz="0" w:space="0" w:color="auto"/>
                <w:right w:val="none" w:sz="0" w:space="0" w:color="auto"/>
              </w:divBdr>
              <w:divsChild>
                <w:div w:id="2550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1093">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974717415">
      <w:bodyDiv w:val="1"/>
      <w:marLeft w:val="0"/>
      <w:marRight w:val="0"/>
      <w:marTop w:val="0"/>
      <w:marBottom w:val="0"/>
      <w:divBdr>
        <w:top w:val="none" w:sz="0" w:space="0" w:color="auto"/>
        <w:left w:val="none" w:sz="0" w:space="0" w:color="auto"/>
        <w:bottom w:val="none" w:sz="0" w:space="0" w:color="auto"/>
        <w:right w:val="none" w:sz="0" w:space="0" w:color="auto"/>
      </w:divBdr>
    </w:div>
    <w:div w:id="1076978779">
      <w:bodyDiv w:val="1"/>
      <w:marLeft w:val="0"/>
      <w:marRight w:val="0"/>
      <w:marTop w:val="0"/>
      <w:marBottom w:val="0"/>
      <w:divBdr>
        <w:top w:val="none" w:sz="0" w:space="0" w:color="auto"/>
        <w:left w:val="none" w:sz="0" w:space="0" w:color="auto"/>
        <w:bottom w:val="none" w:sz="0" w:space="0" w:color="auto"/>
        <w:right w:val="none" w:sz="0" w:space="0" w:color="auto"/>
      </w:divBdr>
    </w:div>
    <w:div w:id="1367371458">
      <w:bodyDiv w:val="1"/>
      <w:marLeft w:val="0"/>
      <w:marRight w:val="0"/>
      <w:marTop w:val="0"/>
      <w:marBottom w:val="0"/>
      <w:divBdr>
        <w:top w:val="none" w:sz="0" w:space="0" w:color="auto"/>
        <w:left w:val="none" w:sz="0" w:space="0" w:color="auto"/>
        <w:bottom w:val="none" w:sz="0" w:space="0" w:color="auto"/>
        <w:right w:val="none" w:sz="0" w:space="0" w:color="auto"/>
      </w:divBdr>
    </w:div>
    <w:div w:id="1509324101">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 w:id="1595046417">
      <w:bodyDiv w:val="1"/>
      <w:marLeft w:val="0"/>
      <w:marRight w:val="0"/>
      <w:marTop w:val="0"/>
      <w:marBottom w:val="0"/>
      <w:divBdr>
        <w:top w:val="none" w:sz="0" w:space="0" w:color="auto"/>
        <w:left w:val="none" w:sz="0" w:space="0" w:color="auto"/>
        <w:bottom w:val="none" w:sz="0" w:space="0" w:color="auto"/>
        <w:right w:val="none" w:sz="0" w:space="0" w:color="auto"/>
      </w:divBdr>
    </w:div>
    <w:div w:id="1938755856">
      <w:bodyDiv w:val="1"/>
      <w:marLeft w:val="0"/>
      <w:marRight w:val="0"/>
      <w:marTop w:val="0"/>
      <w:marBottom w:val="0"/>
      <w:divBdr>
        <w:top w:val="none" w:sz="0" w:space="0" w:color="auto"/>
        <w:left w:val="none" w:sz="0" w:space="0" w:color="auto"/>
        <w:bottom w:val="none" w:sz="0" w:space="0" w:color="auto"/>
        <w:right w:val="none" w:sz="0" w:space="0" w:color="auto"/>
      </w:divBdr>
    </w:div>
    <w:div w:id="2013408011">
      <w:bodyDiv w:val="1"/>
      <w:marLeft w:val="0"/>
      <w:marRight w:val="0"/>
      <w:marTop w:val="0"/>
      <w:marBottom w:val="0"/>
      <w:divBdr>
        <w:top w:val="none" w:sz="0" w:space="0" w:color="auto"/>
        <w:left w:val="none" w:sz="0" w:space="0" w:color="auto"/>
        <w:bottom w:val="none" w:sz="0" w:space="0" w:color="auto"/>
        <w:right w:val="none" w:sz="0" w:space="0" w:color="auto"/>
      </w:divBdr>
      <w:divsChild>
        <w:div w:id="2085761864">
          <w:marLeft w:val="0"/>
          <w:marRight w:val="0"/>
          <w:marTop w:val="0"/>
          <w:marBottom w:val="0"/>
          <w:divBdr>
            <w:top w:val="none" w:sz="0" w:space="0" w:color="auto"/>
            <w:left w:val="none" w:sz="0" w:space="0" w:color="auto"/>
            <w:bottom w:val="none" w:sz="0" w:space="0" w:color="auto"/>
            <w:right w:val="none" w:sz="0" w:space="0" w:color="auto"/>
          </w:divBdr>
          <w:divsChild>
            <w:div w:id="71315322">
              <w:marLeft w:val="0"/>
              <w:marRight w:val="0"/>
              <w:marTop w:val="0"/>
              <w:marBottom w:val="0"/>
              <w:divBdr>
                <w:top w:val="none" w:sz="0" w:space="0" w:color="auto"/>
                <w:left w:val="none" w:sz="0" w:space="0" w:color="auto"/>
                <w:bottom w:val="none" w:sz="0" w:space="0" w:color="auto"/>
                <w:right w:val="none" w:sz="0" w:space="0" w:color="auto"/>
              </w:divBdr>
              <w:divsChild>
                <w:div w:id="6055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173">
      <w:bodyDiv w:val="1"/>
      <w:marLeft w:val="0"/>
      <w:marRight w:val="0"/>
      <w:marTop w:val="0"/>
      <w:marBottom w:val="0"/>
      <w:divBdr>
        <w:top w:val="none" w:sz="0" w:space="0" w:color="auto"/>
        <w:left w:val="none" w:sz="0" w:space="0" w:color="auto"/>
        <w:bottom w:val="none" w:sz="0" w:space="0" w:color="auto"/>
        <w:right w:val="none" w:sz="0" w:space="0" w:color="auto"/>
      </w:divBdr>
      <w:divsChild>
        <w:div w:id="986468998">
          <w:marLeft w:val="0"/>
          <w:marRight w:val="0"/>
          <w:marTop w:val="0"/>
          <w:marBottom w:val="0"/>
          <w:divBdr>
            <w:top w:val="none" w:sz="0" w:space="0" w:color="auto"/>
            <w:left w:val="none" w:sz="0" w:space="0" w:color="auto"/>
            <w:bottom w:val="none" w:sz="0" w:space="0" w:color="auto"/>
            <w:right w:val="none" w:sz="0" w:space="0" w:color="auto"/>
          </w:divBdr>
          <w:divsChild>
            <w:div w:id="705567824">
              <w:marLeft w:val="0"/>
              <w:marRight w:val="0"/>
              <w:marTop w:val="0"/>
              <w:marBottom w:val="0"/>
              <w:divBdr>
                <w:top w:val="none" w:sz="0" w:space="0" w:color="auto"/>
                <w:left w:val="none" w:sz="0" w:space="0" w:color="auto"/>
                <w:bottom w:val="none" w:sz="0" w:space="0" w:color="auto"/>
                <w:right w:val="none" w:sz="0" w:space="0" w:color="auto"/>
              </w:divBdr>
              <w:divsChild>
                <w:div w:id="1842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176">
      <w:bodyDiv w:val="1"/>
      <w:marLeft w:val="0"/>
      <w:marRight w:val="0"/>
      <w:marTop w:val="0"/>
      <w:marBottom w:val="0"/>
      <w:divBdr>
        <w:top w:val="none" w:sz="0" w:space="0" w:color="auto"/>
        <w:left w:val="none" w:sz="0" w:space="0" w:color="auto"/>
        <w:bottom w:val="none" w:sz="0" w:space="0" w:color="auto"/>
        <w:right w:val="none" w:sz="0" w:space="0" w:color="auto"/>
      </w:divBdr>
      <w:divsChild>
        <w:div w:id="358285502">
          <w:marLeft w:val="0"/>
          <w:marRight w:val="0"/>
          <w:marTop w:val="0"/>
          <w:marBottom w:val="0"/>
          <w:divBdr>
            <w:top w:val="none" w:sz="0" w:space="0" w:color="auto"/>
            <w:left w:val="none" w:sz="0" w:space="0" w:color="auto"/>
            <w:bottom w:val="none" w:sz="0" w:space="0" w:color="auto"/>
            <w:right w:val="none" w:sz="0" w:space="0" w:color="auto"/>
          </w:divBdr>
          <w:divsChild>
            <w:div w:id="1458253381">
              <w:marLeft w:val="0"/>
              <w:marRight w:val="0"/>
              <w:marTop w:val="0"/>
              <w:marBottom w:val="0"/>
              <w:divBdr>
                <w:top w:val="none" w:sz="0" w:space="0" w:color="auto"/>
                <w:left w:val="none" w:sz="0" w:space="0" w:color="auto"/>
                <w:bottom w:val="none" w:sz="0" w:space="0" w:color="auto"/>
                <w:right w:val="none" w:sz="0" w:space="0" w:color="auto"/>
              </w:divBdr>
              <w:divsChild>
                <w:div w:id="154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1909</TotalTime>
  <Pages>4</Pages>
  <Words>584</Words>
  <Characters>3333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671</cp:revision>
  <cp:lastPrinted>2025-01-09T00:17:00Z</cp:lastPrinted>
  <dcterms:created xsi:type="dcterms:W3CDTF">2023-02-26T02:07:00Z</dcterms:created>
  <dcterms:modified xsi:type="dcterms:W3CDTF">2025-01-09T04:44:00Z</dcterms:modified>
</cp:coreProperties>
</file>