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1D07" w14:textId="5F39981F" w:rsidR="006318E8" w:rsidRDefault="00C84938" w:rsidP="006318E8">
      <w:pPr>
        <w:spacing w:before="144" w:after="72"/>
      </w:pPr>
      <w:r w:rsidRPr="009842D2">
        <w:rPr>
          <w:noProof/>
        </w:rPr>
        <w:drawing>
          <wp:anchor distT="0" distB="0" distL="114300" distR="114300" simplePos="0" relativeHeight="251681792" behindDoc="0" locked="0" layoutInCell="1" allowOverlap="1" wp14:anchorId="719377C7" wp14:editId="6C453FAC">
            <wp:simplePos x="0" y="0"/>
            <wp:positionH relativeFrom="column">
              <wp:posOffset>5692775</wp:posOffset>
            </wp:positionH>
            <wp:positionV relativeFrom="paragraph">
              <wp:posOffset>189521</wp:posOffset>
            </wp:positionV>
            <wp:extent cx="719455" cy="719455"/>
            <wp:effectExtent l="0" t="0" r="4445" b="4445"/>
            <wp:wrapNone/>
            <wp:docPr id="11" name="図 11" descr="C:\Users\user\Desktop\qrcode_2022050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rcode_202205070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6318E8">
        <w:rPr>
          <w:noProof/>
        </w:rPr>
        <mc:AlternateContent>
          <mc:Choice Requires="wps">
            <w:drawing>
              <wp:anchor distT="0" distB="0" distL="114300" distR="114300" simplePos="0" relativeHeight="251680768" behindDoc="0" locked="0" layoutInCell="1" allowOverlap="1" wp14:anchorId="0A2F7FAA" wp14:editId="3F8DBC7F">
                <wp:simplePos x="0" y="0"/>
                <wp:positionH relativeFrom="column">
                  <wp:posOffset>-3412</wp:posOffset>
                </wp:positionH>
                <wp:positionV relativeFrom="paragraph">
                  <wp:posOffset>31012</wp:posOffset>
                </wp:positionV>
                <wp:extent cx="5699051" cy="708822"/>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699051" cy="708822"/>
                        </a:xfrm>
                        <a:prstGeom prst="rect">
                          <a:avLst/>
                        </a:prstGeom>
                        <a:noFill/>
                        <a:ln>
                          <a:noFill/>
                        </a:ln>
                        <a:effectLst/>
                      </wps:spPr>
                      <wps:txbx>
                        <w:txbxContent>
                          <w:p w14:paraId="1CD3A743" w14:textId="4F8747A6"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年</w:t>
                            </w:r>
                            <w:r w:rsidR="00817E76">
                              <w:rPr>
                                <w:b/>
                                <w:color w:val="FFC000"/>
                                <w:sz w:val="60"/>
                                <w:szCs w:val="60"/>
                                <w:lang w:val="x-none"/>
                                <w14:textOutline w14:w="11112" w14:cap="flat" w14:cmpd="sng" w14:algn="ctr">
                                  <w14:solidFill>
                                    <w14:schemeClr w14:val="accent2"/>
                                  </w14:solidFill>
                                  <w14:prstDash w14:val="solid"/>
                                  <w14:round/>
                                </w14:textOutline>
                              </w:rPr>
                              <w:t>7</w:t>
                            </w:r>
                            <w:r w:rsidRPr="00611EB2">
                              <w:rPr>
                                <w:b/>
                                <w:color w:val="FFC000"/>
                                <w:sz w:val="60"/>
                                <w:szCs w:val="60"/>
                                <w:lang w:val="x-none"/>
                                <w14:textOutline w14:w="11112" w14:cap="flat" w14:cmpd="sng" w14:algn="ctr">
                                  <w14:solidFill>
                                    <w14:schemeClr w14:val="accent2"/>
                                  </w14:solidFill>
                                  <w14:prstDash w14:val="solid"/>
                                  <w14:round/>
                                </w14:textOutline>
                              </w:rPr>
                              <w:t>月土建タイム兼報告書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F7FAA" id="_x0000_t202" coordsize="21600,21600" o:spt="202" path="m,l,21600r21600,l21600,xe">
                <v:stroke joinstyle="miter"/>
                <v:path gradientshapeok="t" o:connecttype="rect"/>
              </v:shapetype>
              <v:shape id="テキスト ボックス 5" o:spid="_x0000_s1026" type="#_x0000_t202" style="position:absolute;left:0;text-align:left;margin-left:-.25pt;margin-top:2.45pt;width:448.75pt;height:5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" filled="f" stroked="f">
                <v:textbox inset="5.85pt,.7pt,5.85pt,.7pt">
                  <w:txbxContent>
                    <w:p w14:paraId="1CD3A743" w14:textId="4F8747A6"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年</w:t>
                      </w:r>
                      <w:r w:rsidR="00817E76">
                        <w:rPr>
                          <w:b/>
                          <w:color w:val="FFC000"/>
                          <w:sz w:val="60"/>
                          <w:szCs w:val="60"/>
                          <w:lang w:val="x-none"/>
                          <w14:textOutline w14:w="11112" w14:cap="flat" w14:cmpd="sng" w14:algn="ctr">
                            <w14:solidFill>
                              <w14:schemeClr w14:val="accent2"/>
                            </w14:solidFill>
                            <w14:prstDash w14:val="solid"/>
                            <w14:round/>
                          </w14:textOutline>
                        </w:rPr>
                        <w:t>7</w:t>
                      </w:r>
                      <w:r w:rsidRPr="00611EB2">
                        <w:rPr>
                          <w:b/>
                          <w:color w:val="FFC000"/>
                          <w:sz w:val="60"/>
                          <w:szCs w:val="60"/>
                          <w:lang w:val="x-none"/>
                          <w14:textOutline w14:w="11112" w14:cap="flat" w14:cmpd="sng" w14:algn="ctr">
                            <w14:solidFill>
                              <w14:schemeClr w14:val="accent2"/>
                            </w14:solidFill>
                            <w14:prstDash w14:val="solid"/>
                            <w14:round/>
                          </w14:textOutline>
                        </w:rPr>
                        <w:t>月土建タイム兼報告書</w:t>
                      </w:r>
                    </w:p>
                  </w:txbxContent>
                </v:textbox>
              </v:shape>
            </w:pict>
          </mc:Fallback>
        </mc:AlternateContent>
      </w:r>
    </w:p>
    <w:p w14:paraId="61BF875B" w14:textId="77777777" w:rsidR="006318E8" w:rsidRDefault="006318E8" w:rsidP="006318E8">
      <w:pPr>
        <w:spacing w:before="144" w:after="72"/>
      </w:pPr>
    </w:p>
    <w:p w14:paraId="0BB8AAE5" w14:textId="77777777" w:rsidR="006318E8" w:rsidRDefault="006318E8" w:rsidP="006318E8">
      <w:pPr>
        <w:pStyle w:val="4"/>
        <w:spacing w:before="144" w:after="72"/>
        <w:rPr>
          <w:lang w:eastAsia="ja-JP"/>
        </w:rPr>
      </w:pPr>
      <w:r>
        <w:rPr>
          <w:rFonts w:hint="eastAsia"/>
          <w:lang w:eastAsia="ja-JP"/>
        </w:rPr>
        <w:t>土建タイムとは</w:t>
      </w:r>
    </w:p>
    <w:p w14:paraId="4680B7D5" w14:textId="60149B81" w:rsidR="006318E8" w:rsidRPr="0082371C" w:rsidRDefault="006318E8" w:rsidP="006318E8">
      <w:pPr>
        <w:ind w:firstLineChars="100" w:firstLine="240"/>
        <w:rPr>
          <w:sz w:val="20"/>
          <w:lang w:val="x-none"/>
        </w:rPr>
      </w:pPr>
      <w:bookmarkStart w:id="0" w:name="_Hlk129007283"/>
      <w:bookmarkEnd w:id="0"/>
      <w:r>
        <w:rPr>
          <w:rFonts w:hint="eastAsia"/>
          <w:noProof/>
        </w:rPr>
        <w:drawing>
          <wp:anchor distT="0" distB="0" distL="114300" distR="114300" simplePos="0" relativeHeight="251679744" behindDoc="0" locked="0" layoutInCell="1" allowOverlap="1" wp14:anchorId="2A8BC6BA" wp14:editId="0D371B4B">
            <wp:simplePos x="0" y="0"/>
            <wp:positionH relativeFrom="column">
              <wp:posOffset>5697855</wp:posOffset>
            </wp:positionH>
            <wp:positionV relativeFrom="paragraph">
              <wp:posOffset>76456</wp:posOffset>
            </wp:positionV>
            <wp:extent cx="719455" cy="719455"/>
            <wp:effectExtent l="0" t="0" r="4445" b="4445"/>
            <wp:wrapThrough wrapText="bothSides">
              <wp:wrapPolygon edited="0">
                <wp:start x="0" y="0"/>
                <wp:lineTo x="0" y="21162"/>
                <wp:lineTo x="21162" y="21162"/>
                <wp:lineTo x="21162" y="0"/>
                <wp:lineTo x="0" y="0"/>
              </wp:wrapPolygon>
            </wp:wrapThrough>
            <wp:docPr id="12" name="図 12" descr="C:\Users\user\Desktop\qrcode_20220407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rcode_20220407083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Fonts w:hint="eastAsia"/>
          <w:lang w:val="x-none"/>
        </w:rPr>
        <w:t>毎月</w:t>
      </w:r>
      <w:r>
        <w:rPr>
          <w:rFonts w:hint="eastAsia"/>
          <w:lang w:val="x-none"/>
        </w:rPr>
        <w:t>1</w:t>
      </w:r>
      <w:r>
        <w:rPr>
          <w:rFonts w:hint="eastAsia"/>
          <w:lang w:val="x-none"/>
        </w:rPr>
        <w:t>回、東京土建の取り組みを皆さんで共有してもらうことを目的に開催をお願いしています。事業所の方は選出された連絡員を中心に①内容の共有（会議や資料の配布、メール配信等方法は問いません）、②署名・アンケート等の集約、③土建タイムの報告（赤枠記載）をまとめ、同封の返信用封筒で、月末までに支部へ提出をお願いします。詳しくは</w:t>
      </w:r>
      <w:r>
        <w:rPr>
          <w:rFonts w:hint="eastAsia"/>
          <w:lang w:val="x-none"/>
        </w:rPr>
        <w:t>QR</w:t>
      </w:r>
      <w:r>
        <w:rPr>
          <w:rFonts w:hint="eastAsia"/>
          <w:lang w:val="x-none"/>
        </w:rPr>
        <w:t>コードをご参照ください。</w:t>
      </w:r>
      <w:r>
        <w:rPr>
          <w:rFonts w:hint="eastAsia"/>
          <w:sz w:val="20"/>
          <w:lang w:val="x-none"/>
        </w:rPr>
        <w:t>※</w:t>
      </w:r>
      <w:r w:rsidRPr="0082371C">
        <w:rPr>
          <w:rFonts w:hint="eastAsia"/>
          <w:sz w:val="20"/>
          <w:lang w:val="x-none"/>
        </w:rPr>
        <w:t>個人の方は連絡員</w:t>
      </w:r>
      <w:r w:rsidRPr="0082371C">
        <w:rPr>
          <w:rFonts w:hint="eastAsia"/>
          <w:sz w:val="20"/>
          <w:lang w:val="x-none"/>
        </w:rPr>
        <w:t>(</w:t>
      </w:r>
      <w:r w:rsidRPr="0082371C">
        <w:rPr>
          <w:rFonts w:hint="eastAsia"/>
          <w:sz w:val="20"/>
          <w:lang w:val="x-none"/>
        </w:rPr>
        <w:t>報告者</w:t>
      </w:r>
      <w:r w:rsidRPr="0082371C">
        <w:rPr>
          <w:rFonts w:hint="eastAsia"/>
          <w:sz w:val="20"/>
          <w:lang w:val="x-none"/>
        </w:rPr>
        <w:t>)</w:t>
      </w:r>
      <w:r w:rsidRPr="0082371C">
        <w:rPr>
          <w:rFonts w:hint="eastAsia"/>
          <w:sz w:val="20"/>
          <w:lang w:val="x-none"/>
        </w:rPr>
        <w:t>の欄に名前を記入してください</w:t>
      </w:r>
    </w:p>
    <w:p w14:paraId="53193966" w14:textId="798912A1" w:rsidR="006318E8" w:rsidRPr="006E719C" w:rsidRDefault="006318E8" w:rsidP="006318E8">
      <w:pPr>
        <w:pStyle w:val="4"/>
        <w:spacing w:before="144" w:after="72"/>
        <w:rPr>
          <w:lang w:eastAsia="ja-JP"/>
        </w:rPr>
      </w:pPr>
      <w:r>
        <w:rPr>
          <w:rFonts w:hint="eastAsia"/>
          <w:lang w:eastAsia="ja-JP"/>
        </w:rPr>
        <w:t>今月の参加者</w:t>
      </w:r>
    </w:p>
    <w:p w14:paraId="09BBE1CA" w14:textId="6842208C"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・連絡員（報告者）氏名：</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5201D4">
        <w:rPr>
          <w:rFonts w:hint="eastAsia"/>
          <w:color w:val="000000" w:themeColor="text1"/>
          <w:lang w:eastAsia="ja-JP"/>
        </w:rPr>
        <w:t xml:space="preserve">　</w:t>
      </w:r>
      <w:r>
        <w:rPr>
          <w:rFonts w:hint="eastAsia"/>
          <w:color w:val="000000" w:themeColor="text1"/>
          <w:lang w:eastAsia="ja-JP"/>
        </w:rPr>
        <w:t xml:space="preserve">　　　　　　　　　　　　　　　　　　参加人数【　　　　】人</w:t>
      </w:r>
    </w:p>
    <w:p w14:paraId="07D1ACCC" w14:textId="01F90026"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・参加者氏名：</w:t>
      </w:r>
      <w:r>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11DEBA3F" w14:textId="0B6215AE" w:rsidR="006318E8" w:rsidRPr="00464CAB"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sidRPr="00F0431B">
        <w:rPr>
          <w:color w:val="000000" w:themeColor="text1"/>
          <w:lang w:eastAsia="ja-JP"/>
        </w:rPr>
        <w:tab/>
      </w:r>
      <w:r w:rsidRPr="00F0431B">
        <w:rPr>
          <w:color w:val="000000" w:themeColor="text1"/>
          <w:lang w:eastAsia="ja-JP"/>
        </w:rPr>
        <w:tab/>
      </w:r>
      <w:r w:rsidRPr="00F0431B">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1CEE4584" w14:textId="7B41865A" w:rsidR="008447E0" w:rsidRDefault="006318E8" w:rsidP="008C2A7F">
      <w:pPr>
        <w:pStyle w:val="4"/>
        <w:spacing w:before="144" w:after="72"/>
        <w:rPr>
          <w:lang w:eastAsia="ja-JP"/>
        </w:rPr>
      </w:pPr>
      <w:r>
        <w:rPr>
          <w:rFonts w:hint="eastAsia"/>
          <w:lang w:eastAsia="ja-JP"/>
        </w:rPr>
        <w:t>前月までの取り組み</w:t>
      </w:r>
    </w:p>
    <w:p w14:paraId="0B7D6306" w14:textId="77777777" w:rsidR="00817E76" w:rsidRDefault="00817E76" w:rsidP="00817E76">
      <w:pPr>
        <w:pStyle w:val="5"/>
        <w:spacing w:before="108"/>
        <w:rPr>
          <w:lang w:eastAsia="ja-JP"/>
        </w:rPr>
      </w:pPr>
      <w:r>
        <w:rPr>
          <w:rFonts w:hint="eastAsia"/>
          <w:lang w:eastAsia="ja-JP"/>
        </w:rPr>
        <w:t>6.20</w:t>
      </w:r>
      <w:r>
        <w:rPr>
          <w:rFonts w:hint="eastAsia"/>
          <w:lang w:eastAsia="ja-JP"/>
        </w:rPr>
        <w:t>渋谷区議会で「インボイス制度について延期も含め慎重に検討することを求める国への意見書」採択</w:t>
      </w:r>
    </w:p>
    <w:p w14:paraId="66BDC515" w14:textId="77777777" w:rsidR="00817E76" w:rsidRDefault="00817E76" w:rsidP="00817E76">
      <w:pPr>
        <w:ind w:firstLineChars="100" w:firstLine="240"/>
        <w:rPr>
          <w:lang w:val="x-none"/>
        </w:rPr>
      </w:pPr>
      <w:r>
        <w:rPr>
          <w:rFonts w:hint="eastAsia"/>
          <w:lang w:val="x-none"/>
        </w:rPr>
        <w:t>昨年</w:t>
      </w:r>
      <w:r>
        <w:rPr>
          <w:rFonts w:hint="eastAsia"/>
          <w:lang w:val="x-none"/>
        </w:rPr>
        <w:t>6</w:t>
      </w:r>
      <w:r>
        <w:rPr>
          <w:rFonts w:hint="eastAsia"/>
          <w:lang w:val="x-none"/>
        </w:rPr>
        <w:t>月、「国会に対してインボイス制度導入中止・延期を働きかける意見書の提出を求める陳情書」を渋谷区議会に提出しましたが、区民環境委員会での趣旨取り上げには至らず、陳情書の全議員への配布にとどまりました。</w:t>
      </w:r>
    </w:p>
    <w:p w14:paraId="193E9F15" w14:textId="77777777" w:rsidR="00817E76" w:rsidRDefault="00817E76" w:rsidP="00817E76">
      <w:pPr>
        <w:ind w:firstLineChars="100" w:firstLine="240"/>
        <w:rPr>
          <w:lang w:val="x-none"/>
        </w:rPr>
      </w:pPr>
      <w:r>
        <w:rPr>
          <w:rFonts w:hint="eastAsia"/>
          <w:lang w:val="x-none"/>
        </w:rPr>
        <w:t>9</w:t>
      </w:r>
      <w:r>
        <w:rPr>
          <w:rFonts w:hint="eastAsia"/>
          <w:lang w:val="x-none"/>
        </w:rPr>
        <w:t>月には第</w:t>
      </w:r>
      <w:r>
        <w:rPr>
          <w:rFonts w:hint="eastAsia"/>
          <w:lang w:val="x-none"/>
        </w:rPr>
        <w:t>4</w:t>
      </w:r>
      <w:r>
        <w:rPr>
          <w:rFonts w:hint="eastAsia"/>
          <w:lang w:val="x-none"/>
        </w:rPr>
        <w:t>回定例区議会での採択にむけて渋谷区議会の各会派を訪問し、陳情書提出についての反応の聴き取りや、インボイス制度周知のため学習会で使用した資料配布などを行いましたが、区議会議員にもインボイス制度の問題が認識されていない現状でした。</w:t>
      </w:r>
    </w:p>
    <w:p w14:paraId="1269A40D" w14:textId="5F63CE6A" w:rsidR="00817E76" w:rsidRPr="00436610" w:rsidRDefault="00817E76" w:rsidP="00817E76">
      <w:pPr>
        <w:ind w:firstLineChars="100" w:firstLine="240"/>
        <w:rPr>
          <w:lang w:val="x-none"/>
        </w:rPr>
      </w:pPr>
      <w:r>
        <w:rPr>
          <w:rFonts w:hint="eastAsia"/>
          <w:lang w:val="x-none"/>
        </w:rPr>
        <w:t>11</w:t>
      </w:r>
      <w:r>
        <w:rPr>
          <w:rFonts w:hint="eastAsia"/>
          <w:lang w:val="x-none"/>
        </w:rPr>
        <w:t>月にも地域住民の７割以上がインボイス制度を知らないというアンケート結果と共に、</w:t>
      </w:r>
      <w:r>
        <w:rPr>
          <w:rFonts w:hint="eastAsia"/>
          <w:lang w:val="x-none"/>
        </w:rPr>
        <w:t>2</w:t>
      </w:r>
      <w:r>
        <w:rPr>
          <w:rFonts w:hint="eastAsia"/>
          <w:lang w:val="x-none"/>
        </w:rPr>
        <w:t>度目の会派行動を行い、インボイス制度導入による仕事への影響や困難などを訴え、陳情書を提出しましたが趣旨取り上げには至りませんでした。</w:t>
      </w:r>
    </w:p>
    <w:p w14:paraId="79C73BC5" w14:textId="12F2B39E" w:rsidR="00817E76" w:rsidRPr="00B512FB" w:rsidRDefault="00817E76" w:rsidP="00817E76">
      <w:pPr>
        <w:pStyle w:val="172"/>
        <w:ind w:firstLineChars="100" w:firstLine="240"/>
      </w:pPr>
      <w:r>
        <w:rPr>
          <w:rFonts w:hint="eastAsia"/>
        </w:rPr>
        <w:t>しかし、こうした粘り強い要請の積み重ねと世論の高まりが議会を動かし、中止・反対といった文言は盛り込むことはできなかったものの、全会一致で「慎重な検討をもとめる」という意見書が採択されたことは大きな大きな成果です。</w:t>
      </w:r>
    </w:p>
    <w:p w14:paraId="700A0A82" w14:textId="776FAFFD" w:rsidR="00490DB6" w:rsidRPr="00464687" w:rsidRDefault="0059786A" w:rsidP="0059786A">
      <w:pPr>
        <w:pStyle w:val="5"/>
        <w:spacing w:before="108"/>
      </w:pPr>
      <w:r>
        <w:rPr>
          <w:rFonts w:hint="eastAsia"/>
          <w:lang w:eastAsia="ja-JP"/>
        </w:rPr>
        <w:t>その他は</w:t>
      </w:r>
      <w:r w:rsidR="001C1F1B">
        <w:rPr>
          <w:rFonts w:hint="eastAsia"/>
          <w:lang w:eastAsia="ja-JP"/>
        </w:rPr>
        <w:t>、</w:t>
      </w:r>
      <w:r>
        <w:rPr>
          <w:rFonts w:hint="eastAsia"/>
        </w:rPr>
        <w:t>機関紙「けんちく」やホームページをご覧ください</w:t>
      </w:r>
    </w:p>
    <w:p w14:paraId="260F3356" w14:textId="6BFB54B4" w:rsidR="00062E9F" w:rsidRDefault="00FD5208" w:rsidP="006318E8">
      <w:pPr>
        <w:pStyle w:val="4"/>
        <w:spacing w:before="144" w:after="72"/>
        <w:rPr>
          <w:lang w:eastAsia="ja-JP"/>
        </w:rPr>
      </w:pPr>
      <w:r>
        <w:rPr>
          <w:rFonts w:hint="eastAsia"/>
          <w:lang w:eastAsia="ja-JP"/>
        </w:rPr>
        <w:t>今後</w:t>
      </w:r>
      <w:r w:rsidR="006318E8">
        <w:rPr>
          <w:rFonts w:hint="eastAsia"/>
          <w:lang w:eastAsia="ja-JP"/>
        </w:rPr>
        <w:t>の取り組み</w:t>
      </w:r>
    </w:p>
    <w:p w14:paraId="472DC910" w14:textId="14218D79" w:rsidR="005D0B37" w:rsidRPr="00E01BEC" w:rsidRDefault="005D0B37" w:rsidP="005D0B37">
      <w:pPr>
        <w:pStyle w:val="5"/>
        <w:spacing w:before="108"/>
      </w:pPr>
      <w:r w:rsidRPr="00E01BEC">
        <w:rPr>
          <w:rFonts w:hint="eastAsia"/>
        </w:rPr>
        <w:t>ドローン活用での点検商法を未然に防ぐ学習会</w:t>
      </w:r>
      <w:r w:rsidRPr="00E01BEC">
        <w:rPr>
          <w:rFonts w:hint="eastAsia"/>
          <w:lang w:eastAsia="ja-JP"/>
        </w:rPr>
        <w:t xml:space="preserve">　（再掲）</w:t>
      </w:r>
    </w:p>
    <w:p w14:paraId="5B27E36A" w14:textId="01C654A3" w:rsidR="005D0B37" w:rsidRDefault="005D0B37" w:rsidP="005D0B37">
      <w:pPr>
        <w:pStyle w:val="af0"/>
        <w:ind w:firstLineChars="0" w:firstLine="0"/>
      </w:pPr>
      <w:r w:rsidRPr="00E01BEC">
        <w:rPr>
          <w:rFonts w:hint="eastAsia"/>
        </w:rPr>
        <w:t xml:space="preserve">　三鷹武蔵野支部所属の事業所のドローン点検・仕事への活かし方を</w:t>
      </w:r>
      <w:r w:rsidR="00C65F31">
        <w:rPr>
          <w:rFonts w:hint="eastAsia"/>
        </w:rPr>
        <w:t>渋谷</w:t>
      </w:r>
      <w:r w:rsidRPr="00E01BEC">
        <w:rPr>
          <w:rFonts w:hint="eastAsia"/>
        </w:rPr>
        <w:t>支部で学習したいと思います。</w:t>
      </w:r>
    </w:p>
    <w:tbl>
      <w:tblPr>
        <w:tblW w:w="4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0"/>
        <w:gridCol w:w="6804"/>
      </w:tblGrid>
      <w:tr w:rsidR="00C326FF" w:rsidRPr="004A7E69" w14:paraId="67EFB64D" w14:textId="77777777" w:rsidTr="0097715A">
        <w:trPr>
          <w:trHeight w:val="357"/>
        </w:trPr>
        <w:tc>
          <w:tcPr>
            <w:tcW w:w="712" w:type="pct"/>
            <w:tcBorders>
              <w:top w:val="single" w:sz="4" w:space="0" w:color="auto"/>
              <w:left w:val="single" w:sz="4" w:space="0" w:color="auto"/>
              <w:bottom w:val="single" w:sz="4" w:space="0" w:color="auto"/>
              <w:right w:val="single" w:sz="4" w:space="0" w:color="auto"/>
            </w:tcBorders>
            <w:noWrap/>
            <w:vAlign w:val="center"/>
            <w:hideMark/>
          </w:tcPr>
          <w:p w14:paraId="5188D295" w14:textId="77777777" w:rsidR="00C326FF" w:rsidRPr="004A7E69" w:rsidRDefault="00C326FF" w:rsidP="0097715A">
            <w:pPr>
              <w:pStyle w:val="172"/>
              <w:rPr>
                <w:szCs w:val="24"/>
              </w:rPr>
            </w:pPr>
            <w:r>
              <w:rPr>
                <w:rFonts w:hint="eastAsia"/>
                <w:szCs w:val="24"/>
              </w:rPr>
              <w:t>日時</w:t>
            </w:r>
          </w:p>
        </w:tc>
        <w:tc>
          <w:tcPr>
            <w:tcW w:w="4288" w:type="pct"/>
            <w:tcBorders>
              <w:top w:val="single" w:sz="4" w:space="0" w:color="auto"/>
              <w:left w:val="single" w:sz="4" w:space="0" w:color="auto"/>
              <w:bottom w:val="single" w:sz="4" w:space="0" w:color="auto"/>
              <w:right w:val="single" w:sz="4" w:space="0" w:color="auto"/>
            </w:tcBorders>
            <w:noWrap/>
            <w:vAlign w:val="center"/>
            <w:hideMark/>
          </w:tcPr>
          <w:p w14:paraId="09038AC7" w14:textId="42825852" w:rsidR="00C326FF" w:rsidRPr="004A7E69" w:rsidRDefault="00C326FF" w:rsidP="0097715A">
            <w:pPr>
              <w:pStyle w:val="172"/>
              <w:rPr>
                <w:szCs w:val="24"/>
              </w:rPr>
            </w:pPr>
            <w:r w:rsidRPr="00E01BEC">
              <w:rPr>
                <w:rFonts w:hint="eastAsia"/>
              </w:rPr>
              <w:t>7</w:t>
            </w:r>
            <w:r w:rsidRPr="00E01BEC">
              <w:rPr>
                <w:rFonts w:hint="eastAsia"/>
              </w:rPr>
              <w:t>月</w:t>
            </w:r>
            <w:r w:rsidRPr="00E01BEC">
              <w:rPr>
                <w:rFonts w:hint="eastAsia"/>
              </w:rPr>
              <w:t>30</w:t>
            </w:r>
            <w:r w:rsidRPr="00E01BEC">
              <w:rPr>
                <w:rFonts w:hint="eastAsia"/>
              </w:rPr>
              <w:t>日</w:t>
            </w:r>
            <w:r>
              <w:rPr>
                <w:rFonts w:hint="eastAsia"/>
              </w:rPr>
              <w:t>㊐</w:t>
            </w:r>
            <w:r w:rsidRPr="00E01BEC">
              <w:rPr>
                <w:rFonts w:hint="eastAsia"/>
              </w:rPr>
              <w:t xml:space="preserve">　</w:t>
            </w:r>
            <w:r w:rsidRPr="00E01BEC">
              <w:rPr>
                <w:rFonts w:hint="eastAsia"/>
              </w:rPr>
              <w:t>10</w:t>
            </w:r>
            <w:r w:rsidRPr="00E01BEC">
              <w:rPr>
                <w:rFonts w:hint="eastAsia"/>
              </w:rPr>
              <w:t>時～</w:t>
            </w:r>
          </w:p>
        </w:tc>
      </w:tr>
      <w:tr w:rsidR="00C326FF" w:rsidRPr="004A7E69" w14:paraId="1C2131DD" w14:textId="77777777" w:rsidTr="00B26C41">
        <w:trPr>
          <w:trHeight w:val="415"/>
        </w:trPr>
        <w:tc>
          <w:tcPr>
            <w:tcW w:w="712" w:type="pct"/>
            <w:tcBorders>
              <w:top w:val="single" w:sz="4" w:space="0" w:color="auto"/>
              <w:left w:val="single" w:sz="4" w:space="0" w:color="auto"/>
              <w:bottom w:val="single" w:sz="18" w:space="0" w:color="FF0000"/>
              <w:right w:val="single" w:sz="4" w:space="0" w:color="auto"/>
            </w:tcBorders>
            <w:noWrap/>
            <w:vAlign w:val="center"/>
            <w:hideMark/>
          </w:tcPr>
          <w:p w14:paraId="7231A925" w14:textId="77777777" w:rsidR="00C326FF" w:rsidRPr="004A7E69" w:rsidRDefault="00C326FF" w:rsidP="0097715A">
            <w:pPr>
              <w:pStyle w:val="172"/>
              <w:rPr>
                <w:szCs w:val="24"/>
              </w:rPr>
            </w:pPr>
            <w:r>
              <w:rPr>
                <w:rFonts w:hint="eastAsia"/>
              </w:rPr>
              <w:t>場所</w:t>
            </w:r>
          </w:p>
        </w:tc>
        <w:tc>
          <w:tcPr>
            <w:tcW w:w="4288" w:type="pct"/>
            <w:tcBorders>
              <w:top w:val="single" w:sz="4" w:space="0" w:color="auto"/>
              <w:left w:val="single" w:sz="4" w:space="0" w:color="auto"/>
              <w:bottom w:val="single" w:sz="18" w:space="0" w:color="FF0000"/>
              <w:right w:val="single" w:sz="4" w:space="0" w:color="auto"/>
            </w:tcBorders>
            <w:noWrap/>
            <w:vAlign w:val="center"/>
            <w:hideMark/>
          </w:tcPr>
          <w:p w14:paraId="7632F656" w14:textId="02A28AE3" w:rsidR="00C326FF" w:rsidRPr="002F1C7D" w:rsidRDefault="00C326FF" w:rsidP="0097715A">
            <w:pPr>
              <w:pStyle w:val="172"/>
            </w:pPr>
            <w:r w:rsidRPr="00E01BEC">
              <w:rPr>
                <w:rFonts w:hint="eastAsia"/>
              </w:rPr>
              <w:t>支部事務所</w:t>
            </w:r>
            <w:r w:rsidRPr="00E01BEC">
              <w:rPr>
                <w:rFonts w:hint="eastAsia"/>
              </w:rPr>
              <w:t>3</w:t>
            </w:r>
            <w:r w:rsidRPr="00E01BEC">
              <w:rPr>
                <w:rFonts w:hint="eastAsia"/>
              </w:rPr>
              <w:t>階・幡ヶ谷ひだまり公園（予定）</w:t>
            </w:r>
          </w:p>
        </w:tc>
      </w:tr>
      <w:tr w:rsidR="00B26C41" w:rsidRPr="004A7E69" w14:paraId="7327877B" w14:textId="77777777" w:rsidTr="00B26C41">
        <w:trPr>
          <w:trHeight w:val="415"/>
        </w:trPr>
        <w:tc>
          <w:tcPr>
            <w:tcW w:w="712" w:type="pct"/>
            <w:tcBorders>
              <w:top w:val="single" w:sz="18" w:space="0" w:color="FF0000"/>
              <w:left w:val="single" w:sz="18" w:space="0" w:color="FF0000"/>
              <w:bottom w:val="single" w:sz="18" w:space="0" w:color="FF0000"/>
              <w:right w:val="nil"/>
            </w:tcBorders>
            <w:noWrap/>
            <w:vAlign w:val="center"/>
          </w:tcPr>
          <w:p w14:paraId="27179F7F" w14:textId="79ABB3A5" w:rsidR="00B26C41" w:rsidRDefault="00B26C41" w:rsidP="0097715A">
            <w:pPr>
              <w:pStyle w:val="172"/>
            </w:pPr>
            <w:r>
              <w:rPr>
                <w:rFonts w:hint="eastAsia"/>
              </w:rPr>
              <w:t>参加</w:t>
            </w:r>
          </w:p>
        </w:tc>
        <w:tc>
          <w:tcPr>
            <w:tcW w:w="4288" w:type="pct"/>
            <w:tcBorders>
              <w:top w:val="single" w:sz="18" w:space="0" w:color="FF0000"/>
              <w:left w:val="nil"/>
              <w:bottom w:val="single" w:sz="18" w:space="0" w:color="FF0000"/>
              <w:right w:val="single" w:sz="18" w:space="0" w:color="FF0000"/>
            </w:tcBorders>
            <w:noWrap/>
            <w:vAlign w:val="center"/>
          </w:tcPr>
          <w:p w14:paraId="504E9E9B" w14:textId="77777777" w:rsidR="00B26C41" w:rsidRPr="00E01BEC" w:rsidRDefault="00B26C41" w:rsidP="0097715A">
            <w:pPr>
              <w:pStyle w:val="172"/>
            </w:pPr>
          </w:p>
        </w:tc>
      </w:tr>
    </w:tbl>
    <w:p w14:paraId="64E34785" w14:textId="77777777" w:rsidR="00817E76" w:rsidRPr="00E91862" w:rsidRDefault="00817E76" w:rsidP="00817E76">
      <w:pPr>
        <w:pStyle w:val="5"/>
        <w:spacing w:before="108"/>
      </w:pPr>
      <w:r>
        <w:rPr>
          <w:rFonts w:hint="eastAsia"/>
        </w:rPr>
        <w:lastRenderedPageBreak/>
        <w:t>リフォーム対応を積極的に</w:t>
      </w:r>
      <w:r>
        <w:rPr>
          <w:rFonts w:hint="eastAsia"/>
          <w:lang w:eastAsia="ja-JP"/>
        </w:rPr>
        <w:t>進めるため</w:t>
      </w:r>
    </w:p>
    <w:p w14:paraId="7E3BA9A1" w14:textId="77777777" w:rsidR="00817E76" w:rsidRPr="003A1865" w:rsidRDefault="00817E76" w:rsidP="00817E76">
      <w:pPr>
        <w:pStyle w:val="172"/>
        <w:ind w:firstLineChars="100" w:firstLine="240"/>
      </w:pPr>
      <w:r w:rsidRPr="003A1865">
        <w:rPr>
          <w:rFonts w:hint="eastAsia"/>
        </w:rPr>
        <w:t>住宅等に係るトラブルは年々増加傾向にあります。特に近年、点検商法など詐欺行為的な計画的なものが増加しており、特に東京都が</w:t>
      </w:r>
      <w:r>
        <w:rPr>
          <w:rFonts w:hint="eastAsia"/>
        </w:rPr>
        <w:t>4,903</w:t>
      </w:r>
      <w:r w:rsidRPr="003A1865">
        <w:rPr>
          <w:rFonts w:hint="eastAsia"/>
        </w:rPr>
        <w:t>件で全体の</w:t>
      </w:r>
      <w:r>
        <w:rPr>
          <w:rFonts w:hint="eastAsia"/>
        </w:rPr>
        <w:t>14.4</w:t>
      </w:r>
      <w:r w:rsidRPr="003A1865">
        <w:rPr>
          <w:rFonts w:hint="eastAsia"/>
        </w:rPr>
        <w:t>％、でトラブルが多く、上位</w:t>
      </w:r>
      <w:r>
        <w:rPr>
          <w:rFonts w:hint="eastAsia"/>
        </w:rPr>
        <w:t>5</w:t>
      </w:r>
      <w:r w:rsidRPr="003A1865">
        <w:rPr>
          <w:rFonts w:hint="eastAsia"/>
        </w:rPr>
        <w:t>都府県である東京都、神奈川県、大阪府、千葉県、埼玉県で約半数を占めています。東京都ではそうした観点から都民向けに「東京住宅リフォームガイド（資料参照）」を出しておりリフォームにおける事業者選びや計画の進め方を示しています。都が示した基準も視野に入れた対応を進めていく必要があります。</w:t>
      </w:r>
    </w:p>
    <w:p w14:paraId="51E79068" w14:textId="77777777" w:rsidR="00817E76" w:rsidRPr="00E91862" w:rsidRDefault="00817E76" w:rsidP="00817E76">
      <w:pPr>
        <w:snapToGrid w:val="0"/>
        <w:spacing w:line="360" w:lineRule="exact"/>
        <w:rPr>
          <w:rFonts w:ascii="ＭＳ Ｐゴシック" w:eastAsia="ＭＳ Ｐゴシック" w:hAnsi="ＭＳ Ｐゴシック"/>
          <w:b/>
          <w:u w:val="single"/>
        </w:rPr>
      </w:pPr>
      <w:r w:rsidRPr="00E91862">
        <w:rPr>
          <w:rFonts w:ascii="ＭＳ Ｐゴシック" w:eastAsia="ＭＳ Ｐゴシック" w:hAnsi="ＭＳ Ｐゴシック" w:hint="eastAsia"/>
          <w:b/>
          <w:u w:val="single"/>
        </w:rPr>
        <w:t>公益財団法人「住宅リフォーム・紛争処理センター」が集計した「住宅相談統計年報</w:t>
      </w:r>
      <w:r>
        <w:rPr>
          <w:rFonts w:ascii="ＭＳ Ｐゴシック" w:eastAsia="ＭＳ Ｐゴシック" w:hAnsi="ＭＳ Ｐゴシック" w:hint="eastAsia"/>
          <w:b/>
          <w:u w:val="single"/>
        </w:rPr>
        <w:t>2020</w:t>
      </w:r>
      <w:r w:rsidRPr="00E91862">
        <w:rPr>
          <w:rFonts w:ascii="ＭＳ Ｐゴシック" w:eastAsia="ＭＳ Ｐゴシック" w:hAnsi="ＭＳ Ｐゴシック" w:hint="eastAsia"/>
          <w:b/>
          <w:u w:val="single"/>
        </w:rPr>
        <w:t>」</w:t>
      </w:r>
    </w:p>
    <w:tbl>
      <w:tblPr>
        <w:tblStyle w:val="afc"/>
        <w:tblW w:w="0" w:type="auto"/>
        <w:tblLook w:val="04A0" w:firstRow="1" w:lastRow="0" w:firstColumn="1" w:lastColumn="0" w:noHBand="0" w:noVBand="1"/>
      </w:tblPr>
      <w:tblGrid>
        <w:gridCol w:w="2689"/>
        <w:gridCol w:w="2179"/>
        <w:gridCol w:w="2434"/>
        <w:gridCol w:w="2434"/>
      </w:tblGrid>
      <w:tr w:rsidR="00817E76" w14:paraId="048FC43B" w14:textId="77777777" w:rsidTr="00210F52">
        <w:tc>
          <w:tcPr>
            <w:tcW w:w="2689" w:type="dxa"/>
          </w:tcPr>
          <w:p w14:paraId="3B9BB6A1" w14:textId="77777777" w:rsidR="00817E76" w:rsidRDefault="00817E76" w:rsidP="00210F52">
            <w:pPr>
              <w:snapToGrid w:val="0"/>
              <w:spacing w:line="360" w:lineRule="exact"/>
              <w:rPr>
                <w:bCs/>
              </w:rPr>
            </w:pPr>
          </w:p>
        </w:tc>
        <w:tc>
          <w:tcPr>
            <w:tcW w:w="2179" w:type="dxa"/>
          </w:tcPr>
          <w:p w14:paraId="5FBA17F3" w14:textId="77777777" w:rsidR="00817E76" w:rsidRDefault="00817E76" w:rsidP="00210F52">
            <w:pPr>
              <w:snapToGrid w:val="0"/>
              <w:spacing w:line="360" w:lineRule="exact"/>
              <w:rPr>
                <w:bCs/>
              </w:rPr>
            </w:pPr>
            <w:r>
              <w:rPr>
                <w:rFonts w:hint="eastAsia"/>
                <w:bCs/>
              </w:rPr>
              <w:t>01</w:t>
            </w:r>
            <w:r>
              <w:rPr>
                <w:rFonts w:hint="eastAsia"/>
                <w:bCs/>
              </w:rPr>
              <w:t>年（案分計算）</w:t>
            </w:r>
          </w:p>
        </w:tc>
        <w:tc>
          <w:tcPr>
            <w:tcW w:w="2434" w:type="dxa"/>
          </w:tcPr>
          <w:p w14:paraId="0135C0D7" w14:textId="77777777" w:rsidR="00817E76" w:rsidRDefault="00817E76" w:rsidP="00210F52">
            <w:pPr>
              <w:snapToGrid w:val="0"/>
              <w:spacing w:line="360" w:lineRule="exact"/>
              <w:rPr>
                <w:bCs/>
              </w:rPr>
            </w:pPr>
            <w:r>
              <w:rPr>
                <w:rFonts w:hint="eastAsia"/>
                <w:bCs/>
              </w:rPr>
              <w:t>10</w:t>
            </w:r>
            <w:r>
              <w:rPr>
                <w:rFonts w:hint="eastAsia"/>
                <w:bCs/>
              </w:rPr>
              <w:t>年</w:t>
            </w:r>
          </w:p>
        </w:tc>
        <w:tc>
          <w:tcPr>
            <w:tcW w:w="2434" w:type="dxa"/>
          </w:tcPr>
          <w:p w14:paraId="06339961" w14:textId="77777777" w:rsidR="00817E76" w:rsidRDefault="00817E76" w:rsidP="00210F52">
            <w:pPr>
              <w:snapToGrid w:val="0"/>
              <w:spacing w:line="360" w:lineRule="exact"/>
              <w:rPr>
                <w:bCs/>
              </w:rPr>
            </w:pPr>
            <w:r>
              <w:rPr>
                <w:rFonts w:hint="eastAsia"/>
                <w:bCs/>
              </w:rPr>
              <w:t>19</w:t>
            </w:r>
            <w:r>
              <w:rPr>
                <w:rFonts w:hint="eastAsia"/>
                <w:bCs/>
              </w:rPr>
              <w:t>年</w:t>
            </w:r>
          </w:p>
        </w:tc>
      </w:tr>
      <w:tr w:rsidR="00817E76" w14:paraId="1DE9F090" w14:textId="77777777" w:rsidTr="00210F52">
        <w:tc>
          <w:tcPr>
            <w:tcW w:w="2689" w:type="dxa"/>
          </w:tcPr>
          <w:p w14:paraId="1A67CDEE" w14:textId="77777777" w:rsidR="00817E76" w:rsidRDefault="00817E76" w:rsidP="00210F52">
            <w:pPr>
              <w:snapToGrid w:val="0"/>
              <w:spacing w:line="360" w:lineRule="exact"/>
              <w:rPr>
                <w:bCs/>
              </w:rPr>
            </w:pPr>
            <w:r>
              <w:rPr>
                <w:rFonts w:hint="eastAsia"/>
                <w:bCs/>
              </w:rPr>
              <w:t>新築住宅に関する相談</w:t>
            </w:r>
          </w:p>
        </w:tc>
        <w:tc>
          <w:tcPr>
            <w:tcW w:w="2179" w:type="dxa"/>
          </w:tcPr>
          <w:p w14:paraId="1B53EA66" w14:textId="77777777" w:rsidR="00817E76" w:rsidRDefault="00817E76" w:rsidP="00210F52">
            <w:pPr>
              <w:snapToGrid w:val="0"/>
              <w:spacing w:line="360" w:lineRule="exact"/>
              <w:rPr>
                <w:bCs/>
              </w:rPr>
            </w:pPr>
            <w:r>
              <w:rPr>
                <w:rFonts w:hint="eastAsia"/>
                <w:bCs/>
              </w:rPr>
              <w:t>7,450</w:t>
            </w:r>
            <w:r>
              <w:rPr>
                <w:rFonts w:hint="eastAsia"/>
                <w:bCs/>
              </w:rPr>
              <w:t>件</w:t>
            </w:r>
          </w:p>
        </w:tc>
        <w:tc>
          <w:tcPr>
            <w:tcW w:w="2434" w:type="dxa"/>
          </w:tcPr>
          <w:p w14:paraId="7D53FF47" w14:textId="77777777" w:rsidR="00817E76" w:rsidRDefault="00817E76" w:rsidP="00210F52">
            <w:pPr>
              <w:snapToGrid w:val="0"/>
              <w:spacing w:line="360" w:lineRule="exact"/>
              <w:rPr>
                <w:bCs/>
              </w:rPr>
            </w:pPr>
            <w:r>
              <w:rPr>
                <w:rFonts w:hint="eastAsia"/>
                <w:bCs/>
              </w:rPr>
              <w:t>12,619</w:t>
            </w:r>
            <w:r>
              <w:rPr>
                <w:rFonts w:hint="eastAsia"/>
                <w:bCs/>
              </w:rPr>
              <w:t>件</w:t>
            </w:r>
          </w:p>
        </w:tc>
        <w:tc>
          <w:tcPr>
            <w:tcW w:w="2434" w:type="dxa"/>
          </w:tcPr>
          <w:p w14:paraId="1A7537CA" w14:textId="77777777" w:rsidR="00817E76" w:rsidRDefault="00817E76" w:rsidP="00210F52">
            <w:pPr>
              <w:snapToGrid w:val="0"/>
              <w:spacing w:line="360" w:lineRule="exact"/>
              <w:rPr>
                <w:bCs/>
              </w:rPr>
            </w:pPr>
            <w:r>
              <w:rPr>
                <w:rFonts w:hint="eastAsia"/>
                <w:bCs/>
              </w:rPr>
              <w:t>22,054</w:t>
            </w:r>
            <w:r>
              <w:rPr>
                <w:rFonts w:hint="eastAsia"/>
                <w:bCs/>
              </w:rPr>
              <w:t>件</w:t>
            </w:r>
          </w:p>
        </w:tc>
      </w:tr>
      <w:tr w:rsidR="00817E76" w14:paraId="07FCC7DF" w14:textId="77777777" w:rsidTr="00210F52">
        <w:tc>
          <w:tcPr>
            <w:tcW w:w="2689" w:type="dxa"/>
          </w:tcPr>
          <w:p w14:paraId="32BE9649" w14:textId="77777777" w:rsidR="00817E76" w:rsidRDefault="00817E76" w:rsidP="00210F52">
            <w:pPr>
              <w:snapToGrid w:val="0"/>
              <w:spacing w:line="360" w:lineRule="exact"/>
              <w:rPr>
                <w:bCs/>
              </w:rPr>
            </w:pPr>
            <w:r>
              <w:rPr>
                <w:rFonts w:hint="eastAsia"/>
                <w:bCs/>
              </w:rPr>
              <w:t>リフォームに関する相談</w:t>
            </w:r>
          </w:p>
        </w:tc>
        <w:tc>
          <w:tcPr>
            <w:tcW w:w="2179" w:type="dxa"/>
          </w:tcPr>
          <w:p w14:paraId="54983D6B" w14:textId="77777777" w:rsidR="00817E76" w:rsidRDefault="00817E76" w:rsidP="00210F52">
            <w:pPr>
              <w:snapToGrid w:val="0"/>
              <w:spacing w:line="360" w:lineRule="exact"/>
              <w:rPr>
                <w:bCs/>
              </w:rPr>
            </w:pPr>
            <w:r>
              <w:rPr>
                <w:rFonts w:hint="eastAsia"/>
                <w:bCs/>
              </w:rPr>
              <w:t>2,109</w:t>
            </w:r>
            <w:r>
              <w:rPr>
                <w:rFonts w:hint="eastAsia"/>
                <w:bCs/>
              </w:rPr>
              <w:t>件</w:t>
            </w:r>
          </w:p>
        </w:tc>
        <w:tc>
          <w:tcPr>
            <w:tcW w:w="2434" w:type="dxa"/>
          </w:tcPr>
          <w:p w14:paraId="6F7915F9" w14:textId="77777777" w:rsidR="00817E76" w:rsidRDefault="00817E76" w:rsidP="00210F52">
            <w:pPr>
              <w:snapToGrid w:val="0"/>
              <w:spacing w:line="360" w:lineRule="exact"/>
              <w:rPr>
                <w:bCs/>
              </w:rPr>
            </w:pPr>
            <w:r>
              <w:rPr>
                <w:rFonts w:hint="eastAsia"/>
                <w:bCs/>
              </w:rPr>
              <w:t>5,094</w:t>
            </w:r>
            <w:r>
              <w:rPr>
                <w:rFonts w:hint="eastAsia"/>
                <w:bCs/>
              </w:rPr>
              <w:t>件</w:t>
            </w:r>
          </w:p>
        </w:tc>
        <w:tc>
          <w:tcPr>
            <w:tcW w:w="2434" w:type="dxa"/>
          </w:tcPr>
          <w:p w14:paraId="134CE513" w14:textId="77777777" w:rsidR="00817E76" w:rsidRDefault="00817E76" w:rsidP="00210F52">
            <w:pPr>
              <w:snapToGrid w:val="0"/>
              <w:spacing w:line="360" w:lineRule="exact"/>
              <w:rPr>
                <w:bCs/>
              </w:rPr>
            </w:pPr>
            <w:r>
              <w:rPr>
                <w:rFonts w:hint="eastAsia"/>
                <w:bCs/>
              </w:rPr>
              <w:t>11,948</w:t>
            </w:r>
            <w:r>
              <w:rPr>
                <w:rFonts w:hint="eastAsia"/>
                <w:bCs/>
              </w:rPr>
              <w:t>件</w:t>
            </w:r>
          </w:p>
        </w:tc>
      </w:tr>
      <w:tr w:rsidR="00817E76" w14:paraId="4E451AB5" w14:textId="77777777" w:rsidTr="00210F52">
        <w:tc>
          <w:tcPr>
            <w:tcW w:w="2689" w:type="dxa"/>
          </w:tcPr>
          <w:p w14:paraId="078C71CF" w14:textId="77777777" w:rsidR="00817E76" w:rsidRDefault="00817E76" w:rsidP="00210F52">
            <w:pPr>
              <w:snapToGrid w:val="0"/>
              <w:spacing w:line="360" w:lineRule="exact"/>
              <w:rPr>
                <w:bCs/>
              </w:rPr>
            </w:pPr>
            <w:r>
              <w:rPr>
                <w:rFonts w:hint="eastAsia"/>
                <w:bCs/>
              </w:rPr>
              <w:t>合計</w:t>
            </w:r>
          </w:p>
        </w:tc>
        <w:tc>
          <w:tcPr>
            <w:tcW w:w="2179" w:type="dxa"/>
          </w:tcPr>
          <w:p w14:paraId="31F6C3BA" w14:textId="77777777" w:rsidR="00817E76" w:rsidRDefault="00817E76" w:rsidP="00210F52">
            <w:pPr>
              <w:snapToGrid w:val="0"/>
              <w:spacing w:line="360" w:lineRule="exact"/>
              <w:rPr>
                <w:bCs/>
              </w:rPr>
            </w:pPr>
            <w:r>
              <w:rPr>
                <w:rFonts w:hint="eastAsia"/>
                <w:bCs/>
              </w:rPr>
              <w:t>9,559</w:t>
            </w:r>
            <w:r>
              <w:rPr>
                <w:rFonts w:hint="eastAsia"/>
                <w:bCs/>
              </w:rPr>
              <w:t>件</w:t>
            </w:r>
          </w:p>
        </w:tc>
        <w:tc>
          <w:tcPr>
            <w:tcW w:w="2434" w:type="dxa"/>
          </w:tcPr>
          <w:p w14:paraId="62BF92E1" w14:textId="77777777" w:rsidR="00817E76" w:rsidRDefault="00817E76" w:rsidP="00210F52">
            <w:pPr>
              <w:snapToGrid w:val="0"/>
              <w:spacing w:line="360" w:lineRule="exact"/>
              <w:rPr>
                <w:bCs/>
              </w:rPr>
            </w:pPr>
            <w:r>
              <w:rPr>
                <w:rFonts w:hint="eastAsia"/>
                <w:bCs/>
              </w:rPr>
              <w:t>17,713</w:t>
            </w:r>
            <w:r>
              <w:rPr>
                <w:rFonts w:hint="eastAsia"/>
                <w:bCs/>
              </w:rPr>
              <w:t>件</w:t>
            </w:r>
          </w:p>
        </w:tc>
        <w:tc>
          <w:tcPr>
            <w:tcW w:w="2434" w:type="dxa"/>
          </w:tcPr>
          <w:p w14:paraId="6A72B98C" w14:textId="77777777" w:rsidR="00817E76" w:rsidRDefault="00817E76" w:rsidP="00210F52">
            <w:pPr>
              <w:snapToGrid w:val="0"/>
              <w:spacing w:line="360" w:lineRule="exact"/>
              <w:rPr>
                <w:bCs/>
              </w:rPr>
            </w:pPr>
            <w:r>
              <w:rPr>
                <w:rFonts w:hint="eastAsia"/>
                <w:bCs/>
              </w:rPr>
              <w:t>34,002</w:t>
            </w:r>
            <w:r>
              <w:rPr>
                <w:rFonts w:hint="eastAsia"/>
                <w:bCs/>
              </w:rPr>
              <w:t>件</w:t>
            </w:r>
          </w:p>
        </w:tc>
      </w:tr>
    </w:tbl>
    <w:p w14:paraId="1EF88CB0" w14:textId="70A3FA63" w:rsidR="00817E76" w:rsidRPr="00D20B7A" w:rsidRDefault="00817E76" w:rsidP="00817E76">
      <w:pPr>
        <w:pStyle w:val="5"/>
        <w:spacing w:before="108"/>
      </w:pPr>
      <w:r w:rsidRPr="004A7E69">
        <w:rPr>
          <w:rFonts w:hint="eastAsia"/>
        </w:rPr>
        <w:t>「アスベスト除去費用助成制度創設を求める国への意見書」</w:t>
      </w:r>
      <w:r>
        <w:rPr>
          <w:rFonts w:hint="eastAsia"/>
          <w:lang w:eastAsia="ja-JP"/>
        </w:rPr>
        <w:t>採択に向けた取り組み</w:t>
      </w:r>
    </w:p>
    <w:p w14:paraId="4039EE84" w14:textId="77777777" w:rsidR="00817E76" w:rsidRDefault="00817E76" w:rsidP="00817E76">
      <w:pPr>
        <w:pStyle w:val="172"/>
      </w:pPr>
      <w:r w:rsidRPr="004A7E69">
        <w:rPr>
          <w:rFonts w:hint="eastAsia"/>
        </w:rPr>
        <w:t xml:space="preserve">　全都で広がっている「アスベスト除去費用助成制度創設を求める国への意見書」を</w:t>
      </w:r>
      <w:r w:rsidRPr="004A7E69">
        <w:rPr>
          <w:rFonts w:hint="eastAsia"/>
        </w:rPr>
        <w:t>6</w:t>
      </w:r>
      <w:r w:rsidRPr="004A7E69">
        <w:rPr>
          <w:rFonts w:hint="eastAsia"/>
        </w:rPr>
        <w:t>月渋谷区議会へ提出</w:t>
      </w:r>
      <w:r>
        <w:rPr>
          <w:rFonts w:hint="eastAsia"/>
        </w:rPr>
        <w:t>しました。結果は「全議員に配布し今後の参考にする」との事でした。文言を整理し、</w:t>
      </w:r>
      <w:r>
        <w:rPr>
          <w:rFonts w:hint="eastAsia"/>
        </w:rPr>
        <w:t>9</w:t>
      </w:r>
      <w:r>
        <w:rPr>
          <w:rFonts w:hint="eastAsia"/>
        </w:rPr>
        <w:t>月議会に再度提出します。</w:t>
      </w:r>
    </w:p>
    <w:p w14:paraId="5232C1B2" w14:textId="77777777" w:rsidR="005D0B37" w:rsidRPr="004A7E69" w:rsidRDefault="005D0B37" w:rsidP="005D0B37">
      <w:pPr>
        <w:pStyle w:val="4"/>
        <w:spacing w:before="144" w:after="72"/>
      </w:pPr>
      <w:r w:rsidRPr="004A7E69">
        <w:rPr>
          <w:rFonts w:hint="eastAsia"/>
        </w:rPr>
        <w:t>東京土建デーの日程</w:t>
      </w:r>
    </w:p>
    <w:p w14:paraId="003D9F63" w14:textId="77777777" w:rsidR="005D0B37" w:rsidRPr="004A7E69" w:rsidRDefault="005D0B37" w:rsidP="005D0B37">
      <w:pPr>
        <w:pStyle w:val="172"/>
        <w:ind w:firstLineChars="100" w:firstLine="240"/>
      </w:pPr>
      <w:r w:rsidRPr="004A7E69">
        <w:rPr>
          <w:rFonts w:hint="eastAsia"/>
        </w:rPr>
        <w:t>芝診療所は最終火曜日、御成門内科クリニックは第二火曜日、立川相互ふれあいクリニックは第</w:t>
      </w:r>
      <w:r w:rsidRPr="004A7E69">
        <w:rPr>
          <w:rFonts w:hint="eastAsia"/>
        </w:rPr>
        <w:t>3</w:t>
      </w:r>
      <w:r w:rsidRPr="004A7E69">
        <w:rPr>
          <w:rFonts w:hint="eastAsia"/>
        </w:rPr>
        <w:t>金曜日の午後</w:t>
      </w:r>
      <w:r w:rsidRPr="004A7E69">
        <w:rPr>
          <w:rFonts w:hint="eastAsia"/>
        </w:rPr>
        <w:t>1</w:t>
      </w:r>
      <w:r w:rsidRPr="004A7E69">
        <w:rPr>
          <w:rFonts w:hint="eastAsia"/>
        </w:rPr>
        <w:t>時半受付開始、診察は午後</w:t>
      </w:r>
      <w:r w:rsidRPr="004A7E69">
        <w:rPr>
          <w:rFonts w:hint="eastAsia"/>
        </w:rPr>
        <w:t>2</w:t>
      </w:r>
      <w:r w:rsidRPr="004A7E69">
        <w:rPr>
          <w:rFonts w:hint="eastAsia"/>
        </w:rPr>
        <w:t>時からが東京土建デーです。</w:t>
      </w:r>
      <w:r>
        <w:rPr>
          <w:rFonts w:hint="eastAsia"/>
        </w:rPr>
        <w:t>予約の際は支部事務所へご連絡ください。</w:t>
      </w:r>
    </w:p>
    <w:tbl>
      <w:tblPr>
        <w:tblW w:w="3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4"/>
        <w:gridCol w:w="2012"/>
        <w:gridCol w:w="2439"/>
      </w:tblGrid>
      <w:tr w:rsidR="005D0B37" w:rsidRPr="004A7E69" w14:paraId="7DA953E3" w14:textId="77777777" w:rsidTr="00D26DE5">
        <w:trPr>
          <w:trHeight w:val="357"/>
          <w:jc w:val="center"/>
        </w:trPr>
        <w:tc>
          <w:tcPr>
            <w:tcW w:w="2003" w:type="pct"/>
            <w:tcBorders>
              <w:top w:val="single" w:sz="4" w:space="0" w:color="auto"/>
              <w:left w:val="single" w:sz="4" w:space="0" w:color="auto"/>
              <w:bottom w:val="single" w:sz="4" w:space="0" w:color="auto"/>
              <w:right w:val="single" w:sz="4" w:space="0" w:color="auto"/>
            </w:tcBorders>
            <w:noWrap/>
            <w:vAlign w:val="center"/>
            <w:hideMark/>
          </w:tcPr>
          <w:p w14:paraId="571844A6" w14:textId="77777777" w:rsidR="005D0B37" w:rsidRPr="004A7E69" w:rsidRDefault="005D0B37" w:rsidP="0097715A">
            <w:pPr>
              <w:pStyle w:val="172"/>
              <w:rPr>
                <w:szCs w:val="24"/>
              </w:rPr>
            </w:pPr>
            <w:r w:rsidRPr="004A7E69">
              <w:rPr>
                <w:rFonts w:hint="eastAsia"/>
              </w:rPr>
              <w:t>芝診療所</w:t>
            </w:r>
          </w:p>
        </w:tc>
        <w:tc>
          <w:tcPr>
            <w:tcW w:w="1355" w:type="pct"/>
            <w:tcBorders>
              <w:top w:val="single" w:sz="4" w:space="0" w:color="auto"/>
              <w:left w:val="single" w:sz="4" w:space="0" w:color="auto"/>
              <w:bottom w:val="single" w:sz="4" w:space="0" w:color="auto"/>
              <w:right w:val="single" w:sz="4" w:space="0" w:color="auto"/>
            </w:tcBorders>
            <w:noWrap/>
            <w:vAlign w:val="center"/>
            <w:hideMark/>
          </w:tcPr>
          <w:p w14:paraId="590E6A2C" w14:textId="77777777" w:rsidR="005D0B37" w:rsidRPr="004A7E69" w:rsidRDefault="005D0B37" w:rsidP="0097715A">
            <w:pPr>
              <w:pStyle w:val="172"/>
              <w:rPr>
                <w:szCs w:val="24"/>
              </w:rPr>
            </w:pPr>
            <w:r w:rsidRPr="004A7E69">
              <w:rPr>
                <w:rFonts w:hint="eastAsia"/>
              </w:rPr>
              <w:t>午前</w:t>
            </w:r>
            <w:r w:rsidRPr="004A7E69">
              <w:t>9</w:t>
            </w:r>
            <w:r w:rsidRPr="004A7E69">
              <w:rPr>
                <w:rFonts w:hint="eastAsia"/>
              </w:rPr>
              <w:t>時～正午</w:t>
            </w:r>
          </w:p>
        </w:tc>
        <w:tc>
          <w:tcPr>
            <w:tcW w:w="1642" w:type="pct"/>
            <w:tcBorders>
              <w:top w:val="single" w:sz="4" w:space="0" w:color="auto"/>
              <w:left w:val="single" w:sz="4" w:space="0" w:color="auto"/>
              <w:bottom w:val="single" w:sz="4" w:space="0" w:color="auto"/>
              <w:right w:val="single" w:sz="4" w:space="0" w:color="auto"/>
            </w:tcBorders>
            <w:noWrap/>
            <w:vAlign w:val="center"/>
            <w:hideMark/>
          </w:tcPr>
          <w:p w14:paraId="190C085B" w14:textId="1F09AA95" w:rsidR="005D0B37" w:rsidRPr="004A7E69" w:rsidRDefault="005D0B37" w:rsidP="0097715A">
            <w:pPr>
              <w:pStyle w:val="172"/>
            </w:pPr>
            <w:r>
              <w:rPr>
                <w:rFonts w:hint="eastAsia"/>
              </w:rPr>
              <w:t>7</w:t>
            </w:r>
            <w:r>
              <w:rPr>
                <w:rFonts w:hint="eastAsia"/>
              </w:rPr>
              <w:t>月</w:t>
            </w:r>
            <w:r>
              <w:rPr>
                <w:rFonts w:hint="eastAsia"/>
              </w:rPr>
              <w:t>25</w:t>
            </w:r>
            <w:r>
              <w:rPr>
                <w:rFonts w:hint="eastAsia"/>
              </w:rPr>
              <w:t>日</w:t>
            </w:r>
            <w:r w:rsidR="00817E76">
              <w:rPr>
                <w:rFonts w:hint="eastAsia"/>
              </w:rPr>
              <w:t>・</w:t>
            </w:r>
            <w:r w:rsidR="00817E76">
              <w:rPr>
                <w:rFonts w:hint="eastAsia"/>
              </w:rPr>
              <w:t>8</w:t>
            </w:r>
            <w:r w:rsidR="00817E76" w:rsidRPr="004A7E69">
              <w:rPr>
                <w:rFonts w:hint="eastAsia"/>
              </w:rPr>
              <w:t>月</w:t>
            </w:r>
            <w:r w:rsidR="00817E76" w:rsidRPr="004A7E69">
              <w:rPr>
                <w:rFonts w:hint="eastAsia"/>
              </w:rPr>
              <w:t>2</w:t>
            </w:r>
            <w:r w:rsidR="00817E76">
              <w:rPr>
                <w:rFonts w:hint="eastAsia"/>
              </w:rPr>
              <w:t>9</w:t>
            </w:r>
            <w:r w:rsidR="00817E76" w:rsidRPr="004A7E69">
              <w:rPr>
                <w:rFonts w:hint="eastAsia"/>
              </w:rPr>
              <w:t>日</w:t>
            </w:r>
          </w:p>
        </w:tc>
      </w:tr>
      <w:tr w:rsidR="005D0B37" w:rsidRPr="004A7E69" w14:paraId="0C9FA99A" w14:textId="77777777" w:rsidTr="00D26DE5">
        <w:trPr>
          <w:trHeight w:val="415"/>
          <w:jc w:val="center"/>
        </w:trPr>
        <w:tc>
          <w:tcPr>
            <w:tcW w:w="2003" w:type="pct"/>
            <w:tcBorders>
              <w:top w:val="single" w:sz="4" w:space="0" w:color="auto"/>
              <w:left w:val="single" w:sz="4" w:space="0" w:color="auto"/>
              <w:bottom w:val="single" w:sz="4" w:space="0" w:color="auto"/>
              <w:right w:val="single" w:sz="4" w:space="0" w:color="auto"/>
            </w:tcBorders>
            <w:noWrap/>
            <w:vAlign w:val="center"/>
            <w:hideMark/>
          </w:tcPr>
          <w:p w14:paraId="64041A95" w14:textId="77777777" w:rsidR="005D0B37" w:rsidRPr="004A7E69" w:rsidRDefault="005D0B37" w:rsidP="0097715A">
            <w:pPr>
              <w:pStyle w:val="172"/>
              <w:rPr>
                <w:szCs w:val="24"/>
              </w:rPr>
            </w:pPr>
            <w:r w:rsidRPr="004A7E69">
              <w:rPr>
                <w:rFonts w:hint="eastAsia"/>
              </w:rPr>
              <w:t>御成門内科クリニック</w:t>
            </w:r>
          </w:p>
        </w:tc>
        <w:tc>
          <w:tcPr>
            <w:tcW w:w="1355" w:type="pct"/>
            <w:tcBorders>
              <w:top w:val="single" w:sz="4" w:space="0" w:color="auto"/>
              <w:left w:val="single" w:sz="4" w:space="0" w:color="auto"/>
              <w:bottom w:val="single" w:sz="4" w:space="0" w:color="auto"/>
              <w:right w:val="single" w:sz="4" w:space="0" w:color="auto"/>
            </w:tcBorders>
            <w:noWrap/>
            <w:vAlign w:val="center"/>
            <w:hideMark/>
          </w:tcPr>
          <w:p w14:paraId="0C7CAE5C" w14:textId="77777777" w:rsidR="005D0B37" w:rsidRPr="004A7E69" w:rsidRDefault="005D0B37" w:rsidP="0097715A">
            <w:pPr>
              <w:pStyle w:val="172"/>
              <w:rPr>
                <w:rFonts w:cs="ＭＳ Ｐゴシック"/>
                <w:kern w:val="0"/>
                <w:szCs w:val="24"/>
              </w:rPr>
            </w:pPr>
            <w:r w:rsidRPr="004A7E69">
              <w:rPr>
                <w:rFonts w:hint="eastAsia"/>
              </w:rPr>
              <w:t>午前</w:t>
            </w:r>
            <w:r w:rsidRPr="004A7E69">
              <w:t>11</w:t>
            </w:r>
            <w:r w:rsidRPr="004A7E69">
              <w:rPr>
                <w:rFonts w:hint="eastAsia"/>
              </w:rPr>
              <w:t>時～正午</w:t>
            </w:r>
          </w:p>
        </w:tc>
        <w:tc>
          <w:tcPr>
            <w:tcW w:w="1642" w:type="pct"/>
            <w:tcBorders>
              <w:top w:val="single" w:sz="4" w:space="0" w:color="auto"/>
              <w:left w:val="single" w:sz="4" w:space="0" w:color="auto"/>
              <w:bottom w:val="single" w:sz="4" w:space="0" w:color="auto"/>
              <w:right w:val="single" w:sz="4" w:space="0" w:color="auto"/>
            </w:tcBorders>
            <w:noWrap/>
            <w:vAlign w:val="center"/>
            <w:hideMark/>
          </w:tcPr>
          <w:p w14:paraId="2639A5F0" w14:textId="2AE2BC06" w:rsidR="005D0B37" w:rsidRPr="004A7E69" w:rsidRDefault="00817E76" w:rsidP="0097715A">
            <w:pPr>
              <w:pStyle w:val="172"/>
            </w:pPr>
            <w:r>
              <w:rPr>
                <w:rFonts w:hint="eastAsia"/>
              </w:rPr>
              <w:t>8</w:t>
            </w:r>
            <w:r w:rsidRPr="004A7E69">
              <w:rPr>
                <w:rFonts w:hint="eastAsia"/>
              </w:rPr>
              <w:t>月</w:t>
            </w:r>
            <w:r>
              <w:rPr>
                <w:rFonts w:hint="eastAsia"/>
              </w:rPr>
              <w:t>8</w:t>
            </w:r>
            <w:r w:rsidRPr="004A7E69">
              <w:rPr>
                <w:rFonts w:hint="eastAsia"/>
              </w:rPr>
              <w:t>日</w:t>
            </w:r>
          </w:p>
        </w:tc>
      </w:tr>
      <w:tr w:rsidR="005D0B37" w:rsidRPr="004A7E69" w14:paraId="3160451F" w14:textId="77777777" w:rsidTr="00D26DE5">
        <w:trPr>
          <w:trHeight w:val="415"/>
          <w:jc w:val="center"/>
        </w:trPr>
        <w:tc>
          <w:tcPr>
            <w:tcW w:w="2003" w:type="pct"/>
            <w:tcBorders>
              <w:top w:val="single" w:sz="4" w:space="0" w:color="auto"/>
              <w:left w:val="single" w:sz="4" w:space="0" w:color="auto"/>
              <w:bottom w:val="single" w:sz="4" w:space="0" w:color="auto"/>
              <w:right w:val="single" w:sz="4" w:space="0" w:color="auto"/>
            </w:tcBorders>
            <w:noWrap/>
            <w:vAlign w:val="center"/>
          </w:tcPr>
          <w:p w14:paraId="643A4260" w14:textId="77777777" w:rsidR="005D0B37" w:rsidRPr="004A7E69" w:rsidRDefault="005D0B37" w:rsidP="0097715A">
            <w:pPr>
              <w:pStyle w:val="172"/>
            </w:pPr>
            <w:r w:rsidRPr="004A7E69">
              <w:rPr>
                <w:rFonts w:hint="eastAsia"/>
              </w:rPr>
              <w:t>立川相互ふれあいクリニック</w:t>
            </w:r>
          </w:p>
        </w:tc>
        <w:tc>
          <w:tcPr>
            <w:tcW w:w="1355" w:type="pct"/>
            <w:tcBorders>
              <w:top w:val="single" w:sz="4" w:space="0" w:color="auto"/>
              <w:left w:val="single" w:sz="4" w:space="0" w:color="auto"/>
              <w:bottom w:val="single" w:sz="4" w:space="0" w:color="auto"/>
              <w:right w:val="single" w:sz="4" w:space="0" w:color="auto"/>
            </w:tcBorders>
            <w:noWrap/>
            <w:vAlign w:val="center"/>
          </w:tcPr>
          <w:p w14:paraId="2A113704" w14:textId="77777777" w:rsidR="005D0B37" w:rsidRPr="004A7E69" w:rsidRDefault="005D0B37" w:rsidP="0097715A">
            <w:pPr>
              <w:pStyle w:val="172"/>
            </w:pPr>
            <w:r w:rsidRPr="004A7E69">
              <w:rPr>
                <w:rFonts w:hint="eastAsia"/>
              </w:rPr>
              <w:t>午後</w:t>
            </w:r>
            <w:r w:rsidRPr="004A7E69">
              <w:rPr>
                <w:rFonts w:hint="eastAsia"/>
              </w:rPr>
              <w:t>1</w:t>
            </w:r>
            <w:r w:rsidRPr="004A7E69">
              <w:rPr>
                <w:rFonts w:hint="eastAsia"/>
              </w:rPr>
              <w:t>時半</w:t>
            </w:r>
          </w:p>
        </w:tc>
        <w:tc>
          <w:tcPr>
            <w:tcW w:w="1642" w:type="pct"/>
            <w:tcBorders>
              <w:top w:val="single" w:sz="4" w:space="0" w:color="auto"/>
              <w:left w:val="single" w:sz="4" w:space="0" w:color="auto"/>
              <w:bottom w:val="single" w:sz="4" w:space="0" w:color="auto"/>
              <w:right w:val="single" w:sz="4" w:space="0" w:color="auto"/>
            </w:tcBorders>
            <w:noWrap/>
            <w:vAlign w:val="center"/>
          </w:tcPr>
          <w:p w14:paraId="71785BA2" w14:textId="3A96F2A5" w:rsidR="005D0B37" w:rsidRPr="004A7E69" w:rsidRDefault="005D0B37" w:rsidP="0097715A">
            <w:pPr>
              <w:pStyle w:val="172"/>
            </w:pPr>
            <w:r>
              <w:rPr>
                <w:rFonts w:hint="eastAsia"/>
              </w:rPr>
              <w:t>7</w:t>
            </w:r>
            <w:r>
              <w:rPr>
                <w:rFonts w:hint="eastAsia"/>
              </w:rPr>
              <w:t>月</w:t>
            </w:r>
            <w:r>
              <w:rPr>
                <w:rFonts w:hint="eastAsia"/>
              </w:rPr>
              <w:t>21</w:t>
            </w:r>
            <w:r>
              <w:rPr>
                <w:rFonts w:hint="eastAsia"/>
              </w:rPr>
              <w:t>日</w:t>
            </w:r>
            <w:r w:rsidR="00817E76">
              <w:rPr>
                <w:rFonts w:hint="eastAsia"/>
              </w:rPr>
              <w:t>・</w:t>
            </w:r>
            <w:r w:rsidR="00817E76">
              <w:rPr>
                <w:rFonts w:hint="eastAsia"/>
              </w:rPr>
              <w:t>8</w:t>
            </w:r>
            <w:r w:rsidR="00817E76" w:rsidRPr="004A7E69">
              <w:rPr>
                <w:rFonts w:hint="eastAsia"/>
              </w:rPr>
              <w:t>月</w:t>
            </w:r>
            <w:r w:rsidR="00817E76" w:rsidRPr="004A7E69">
              <w:rPr>
                <w:rFonts w:hint="eastAsia"/>
              </w:rPr>
              <w:t>1</w:t>
            </w:r>
            <w:r w:rsidR="00817E76">
              <w:rPr>
                <w:rFonts w:hint="eastAsia"/>
              </w:rPr>
              <w:t>8</w:t>
            </w:r>
            <w:r w:rsidR="00817E76" w:rsidRPr="004A7E69">
              <w:rPr>
                <w:rFonts w:hint="eastAsia"/>
              </w:rPr>
              <w:t>日</w:t>
            </w:r>
          </w:p>
        </w:tc>
      </w:tr>
    </w:tbl>
    <w:p w14:paraId="540ADA01" w14:textId="77E3910E" w:rsidR="00F81EBD" w:rsidRDefault="00F81EBD" w:rsidP="00F81EBD">
      <w:pPr>
        <w:pStyle w:val="4"/>
        <w:spacing w:before="144" w:after="72"/>
      </w:pPr>
      <w:r>
        <w:rPr>
          <w:rFonts w:hint="eastAsia"/>
          <w:lang w:eastAsia="ja-JP"/>
        </w:rPr>
        <w:t xml:space="preserve">石綿関連講習のご案内　</w:t>
      </w:r>
      <w:r w:rsidRPr="009E214E">
        <w:rPr>
          <w:rFonts w:hint="eastAsia"/>
          <w:sz w:val="20"/>
          <w:szCs w:val="20"/>
          <w:lang w:eastAsia="ja-JP"/>
        </w:rPr>
        <w:t>※直近のも</w:t>
      </w:r>
      <w:r w:rsidR="00184D86">
        <w:rPr>
          <w:rFonts w:hint="eastAsia"/>
          <w:sz w:val="20"/>
          <w:szCs w:val="20"/>
          <w:lang w:eastAsia="ja-JP"/>
        </w:rPr>
        <w:t>の</w:t>
      </w:r>
      <w:r w:rsidRPr="009E214E">
        <w:rPr>
          <w:rFonts w:hint="eastAsia"/>
          <w:sz w:val="20"/>
          <w:szCs w:val="20"/>
          <w:lang w:eastAsia="ja-JP"/>
        </w:rPr>
        <w:t>については同封の「今月の講習会募集」を参照」</w:t>
      </w:r>
    </w:p>
    <w:p w14:paraId="6289B8B5" w14:textId="1A7B8AC3" w:rsidR="00F81EBD" w:rsidRPr="00A822C6" w:rsidRDefault="00F81EBD" w:rsidP="00F81EBD">
      <w:pPr>
        <w:pStyle w:val="5"/>
        <w:spacing w:before="108"/>
      </w:pPr>
      <w:r w:rsidRPr="00A822C6">
        <w:rPr>
          <w:rFonts w:hint="eastAsia"/>
        </w:rPr>
        <w:t xml:space="preserve">今後の開催予定　</w:t>
      </w:r>
      <w:r w:rsidRPr="009E214E">
        <w:rPr>
          <w:rFonts w:hint="eastAsia"/>
          <w:sz w:val="20"/>
          <w:szCs w:val="17"/>
        </w:rPr>
        <w:t>※講師・会場の都合で変更する場合もあります</w:t>
      </w:r>
    </w:p>
    <w:p w14:paraId="3DFC9ED6" w14:textId="4BC47598" w:rsidR="00F81EBD" w:rsidRPr="00A822C6" w:rsidRDefault="00F81EBD" w:rsidP="00825182">
      <w:pPr>
        <w:pStyle w:val="17"/>
      </w:pPr>
      <w:r w:rsidRPr="00A822C6">
        <w:rPr>
          <w:rFonts w:hint="eastAsia"/>
        </w:rPr>
        <w:t>［日時］</w:t>
      </w:r>
      <w:r>
        <w:rPr>
          <w:rFonts w:hint="eastAsia"/>
        </w:rPr>
        <w:t>10</w:t>
      </w:r>
      <w:r w:rsidRPr="00A822C6">
        <w:rPr>
          <w:rFonts w:hint="eastAsia"/>
        </w:rPr>
        <w:t>月</w:t>
      </w:r>
      <w:r>
        <w:rPr>
          <w:rFonts w:hint="eastAsia"/>
        </w:rPr>
        <w:t>11</w:t>
      </w:r>
      <w:r w:rsidRPr="00A822C6">
        <w:rPr>
          <w:rFonts w:hint="eastAsia"/>
        </w:rPr>
        <w:t>日</w:t>
      </w:r>
      <w:r w:rsidR="00D26DE5">
        <w:rPr>
          <w:rFonts w:hint="eastAsia"/>
          <w:lang w:eastAsia="ja-JP"/>
        </w:rPr>
        <w:t>㊌</w:t>
      </w:r>
      <w:r w:rsidRPr="00A822C6">
        <w:rPr>
          <w:rFonts w:hint="eastAsia"/>
        </w:rPr>
        <w:t>～</w:t>
      </w:r>
      <w:r>
        <w:rPr>
          <w:rFonts w:hint="eastAsia"/>
        </w:rPr>
        <w:t>12</w:t>
      </w:r>
      <w:r w:rsidRPr="00A822C6">
        <w:rPr>
          <w:rFonts w:hint="eastAsia"/>
        </w:rPr>
        <w:t>日</w:t>
      </w:r>
      <w:r w:rsidR="00D26DE5">
        <w:rPr>
          <w:rFonts w:hint="eastAsia"/>
          <w:lang w:eastAsia="ja-JP"/>
        </w:rPr>
        <w:t>㊍</w:t>
      </w:r>
      <w:r w:rsidRPr="00A822C6">
        <w:rPr>
          <w:rFonts w:hint="eastAsia"/>
        </w:rPr>
        <w:t xml:space="preserve">　［会場］けんせつプラザ東京、もしくは技術研修センター</w:t>
      </w:r>
    </w:p>
    <w:p w14:paraId="1F664033" w14:textId="7EA334DB" w:rsidR="00F81EBD" w:rsidRPr="00A822C6" w:rsidRDefault="00F81EBD" w:rsidP="00825182">
      <w:pPr>
        <w:pStyle w:val="17"/>
      </w:pPr>
      <w:r w:rsidRPr="00A822C6">
        <w:rPr>
          <w:rFonts w:hint="eastAsia"/>
        </w:rPr>
        <w:t>［日時］</w:t>
      </w:r>
      <w:r>
        <w:rPr>
          <w:rFonts w:hint="eastAsia"/>
        </w:rPr>
        <w:t>11</w:t>
      </w:r>
      <w:r w:rsidRPr="00A822C6">
        <w:rPr>
          <w:rFonts w:hint="eastAsia"/>
        </w:rPr>
        <w:t>月</w:t>
      </w:r>
      <w:r>
        <w:rPr>
          <w:rFonts w:hint="eastAsia"/>
        </w:rPr>
        <w:t>28</w:t>
      </w:r>
      <w:r w:rsidRPr="00A822C6">
        <w:rPr>
          <w:rFonts w:hint="eastAsia"/>
        </w:rPr>
        <w:t>日</w:t>
      </w:r>
      <w:r w:rsidR="00D26DE5">
        <w:rPr>
          <w:rFonts w:hint="eastAsia"/>
          <w:lang w:eastAsia="ja-JP"/>
        </w:rPr>
        <w:t>㊋</w:t>
      </w:r>
      <w:r w:rsidRPr="00A822C6">
        <w:rPr>
          <w:rFonts w:hint="eastAsia"/>
        </w:rPr>
        <w:t>～</w:t>
      </w:r>
      <w:r>
        <w:rPr>
          <w:rFonts w:hint="eastAsia"/>
        </w:rPr>
        <w:t>29</w:t>
      </w:r>
      <w:r w:rsidRPr="00A822C6">
        <w:rPr>
          <w:rFonts w:hint="eastAsia"/>
        </w:rPr>
        <w:t>日</w:t>
      </w:r>
      <w:r w:rsidR="00D26DE5">
        <w:rPr>
          <w:rFonts w:hint="eastAsia"/>
          <w:lang w:eastAsia="ja-JP"/>
        </w:rPr>
        <w:t>㊌</w:t>
      </w:r>
      <w:r w:rsidRPr="00A822C6">
        <w:rPr>
          <w:rFonts w:hint="eastAsia"/>
        </w:rPr>
        <w:t xml:space="preserve">　［会場］けんせつプラザ東京、もしくは技術研修センター</w:t>
      </w:r>
    </w:p>
    <w:p w14:paraId="30B9B0CE" w14:textId="75820A36" w:rsidR="00F81EBD" w:rsidRPr="00A822C6" w:rsidRDefault="00F81EBD" w:rsidP="00825182">
      <w:pPr>
        <w:pStyle w:val="17"/>
      </w:pPr>
      <w:r w:rsidRPr="00A822C6">
        <w:rPr>
          <w:rFonts w:hint="eastAsia"/>
        </w:rPr>
        <w:t>［日時］</w:t>
      </w:r>
      <w:r>
        <w:rPr>
          <w:rFonts w:hint="eastAsia"/>
        </w:rPr>
        <w:t>12</w:t>
      </w:r>
      <w:r w:rsidRPr="00A822C6">
        <w:rPr>
          <w:rFonts w:hint="eastAsia"/>
        </w:rPr>
        <w:t>月</w:t>
      </w:r>
      <w:r>
        <w:rPr>
          <w:rFonts w:hint="eastAsia"/>
        </w:rPr>
        <w:t>13</w:t>
      </w:r>
      <w:r w:rsidRPr="00A822C6">
        <w:rPr>
          <w:rFonts w:hint="eastAsia"/>
        </w:rPr>
        <w:t>日</w:t>
      </w:r>
      <w:r w:rsidR="00D26DE5">
        <w:rPr>
          <w:rFonts w:hint="eastAsia"/>
          <w:lang w:eastAsia="ja-JP"/>
        </w:rPr>
        <w:t>㊌</w:t>
      </w:r>
      <w:r w:rsidRPr="00A822C6">
        <w:rPr>
          <w:rFonts w:hint="eastAsia"/>
        </w:rPr>
        <w:t>～</w:t>
      </w:r>
      <w:r>
        <w:rPr>
          <w:rFonts w:hint="eastAsia"/>
        </w:rPr>
        <w:t>14</w:t>
      </w:r>
      <w:r w:rsidRPr="00A822C6">
        <w:rPr>
          <w:rFonts w:hint="eastAsia"/>
        </w:rPr>
        <w:t>日</w:t>
      </w:r>
      <w:r w:rsidR="00D26DE5">
        <w:rPr>
          <w:rFonts w:hint="eastAsia"/>
          <w:lang w:eastAsia="ja-JP"/>
        </w:rPr>
        <w:t>㊍</w:t>
      </w:r>
      <w:r w:rsidRPr="00A822C6">
        <w:rPr>
          <w:rFonts w:hint="eastAsia"/>
        </w:rPr>
        <w:t xml:space="preserve">　［会場］けんせつプラザ東京、もしくは技術研修センター</w:t>
      </w:r>
    </w:p>
    <w:p w14:paraId="5EC0A53A" w14:textId="5C9B64E2" w:rsidR="00F81EBD" w:rsidRPr="00A822C6" w:rsidRDefault="00F81EBD" w:rsidP="00825182">
      <w:pPr>
        <w:pStyle w:val="17"/>
      </w:pPr>
      <w:r w:rsidRPr="00A822C6">
        <w:rPr>
          <w:rFonts w:hint="eastAsia"/>
        </w:rPr>
        <w:t>［日時］</w:t>
      </w:r>
      <w:r>
        <w:rPr>
          <w:rFonts w:hint="eastAsia"/>
        </w:rPr>
        <w:t>1</w:t>
      </w:r>
      <w:r>
        <w:rPr>
          <w:rFonts w:hint="eastAsia"/>
        </w:rPr>
        <w:t>月</w:t>
      </w:r>
      <w:r>
        <w:rPr>
          <w:rFonts w:hint="eastAsia"/>
        </w:rPr>
        <w:t>17</w:t>
      </w:r>
      <w:r w:rsidRPr="00A822C6">
        <w:rPr>
          <w:rFonts w:hint="eastAsia"/>
        </w:rPr>
        <w:t>日</w:t>
      </w:r>
      <w:r w:rsidR="00D26DE5">
        <w:rPr>
          <w:rFonts w:hint="eastAsia"/>
          <w:lang w:eastAsia="ja-JP"/>
        </w:rPr>
        <w:t>㊌</w:t>
      </w:r>
      <w:r w:rsidRPr="00A822C6">
        <w:rPr>
          <w:rFonts w:hint="eastAsia"/>
        </w:rPr>
        <w:t>～</w:t>
      </w:r>
      <w:r>
        <w:rPr>
          <w:rFonts w:hint="eastAsia"/>
        </w:rPr>
        <w:t>18</w:t>
      </w:r>
      <w:r w:rsidRPr="00A822C6">
        <w:rPr>
          <w:rFonts w:hint="eastAsia"/>
        </w:rPr>
        <w:t>日</w:t>
      </w:r>
      <w:r w:rsidR="00D26DE5">
        <w:rPr>
          <w:rFonts w:hint="eastAsia"/>
          <w:lang w:eastAsia="ja-JP"/>
        </w:rPr>
        <w:t>㊍</w:t>
      </w:r>
      <w:r w:rsidRPr="00A822C6">
        <w:rPr>
          <w:rFonts w:hint="eastAsia"/>
        </w:rPr>
        <w:t xml:space="preserve">　［会場］技術研修センター</w:t>
      </w:r>
    </w:p>
    <w:p w14:paraId="1F8F8C79" w14:textId="7352D6FB" w:rsidR="00F81EBD" w:rsidRPr="00A822C6" w:rsidRDefault="00F81EBD" w:rsidP="00825182">
      <w:pPr>
        <w:pStyle w:val="17"/>
      </w:pPr>
      <w:r w:rsidRPr="00A822C6">
        <w:rPr>
          <w:rFonts w:hint="eastAsia"/>
        </w:rPr>
        <w:t>［日時］</w:t>
      </w:r>
      <w:r>
        <w:rPr>
          <w:rFonts w:hint="eastAsia"/>
        </w:rPr>
        <w:t>2</w:t>
      </w:r>
      <w:r w:rsidRPr="00A822C6">
        <w:rPr>
          <w:rFonts w:hint="eastAsia"/>
        </w:rPr>
        <w:t>月</w:t>
      </w:r>
      <w:r>
        <w:rPr>
          <w:rFonts w:hint="eastAsia"/>
        </w:rPr>
        <w:t>14</w:t>
      </w:r>
      <w:r w:rsidRPr="00A822C6">
        <w:rPr>
          <w:rFonts w:hint="eastAsia"/>
        </w:rPr>
        <w:t>日</w:t>
      </w:r>
      <w:r w:rsidR="00D26DE5">
        <w:rPr>
          <w:rFonts w:hint="eastAsia"/>
          <w:lang w:eastAsia="ja-JP"/>
        </w:rPr>
        <w:t>㊌</w:t>
      </w:r>
      <w:r w:rsidRPr="00A822C6">
        <w:rPr>
          <w:rFonts w:hint="eastAsia"/>
        </w:rPr>
        <w:t>～</w:t>
      </w:r>
      <w:r>
        <w:rPr>
          <w:rFonts w:hint="eastAsia"/>
        </w:rPr>
        <w:t>15</w:t>
      </w:r>
      <w:r w:rsidRPr="00A822C6">
        <w:rPr>
          <w:rFonts w:hint="eastAsia"/>
        </w:rPr>
        <w:t>日</w:t>
      </w:r>
      <w:r w:rsidR="00D26DE5">
        <w:rPr>
          <w:rFonts w:hint="eastAsia"/>
          <w:lang w:eastAsia="ja-JP"/>
        </w:rPr>
        <w:t>㊍</w:t>
      </w:r>
      <w:r w:rsidRPr="00A822C6">
        <w:rPr>
          <w:rFonts w:hint="eastAsia"/>
        </w:rPr>
        <w:t xml:space="preserve">　［会場］けんせつプラザ東京、もしくは技術研修センター</w:t>
      </w:r>
    </w:p>
    <w:p w14:paraId="610CAEBC" w14:textId="03D8AD07" w:rsidR="00F81EBD" w:rsidRPr="00A822C6" w:rsidRDefault="00F81EBD" w:rsidP="00825182">
      <w:pPr>
        <w:pStyle w:val="17"/>
      </w:pPr>
      <w:r w:rsidRPr="00A822C6">
        <w:rPr>
          <w:rFonts w:hint="eastAsia"/>
        </w:rPr>
        <w:t>［日時］</w:t>
      </w:r>
      <w:r>
        <w:rPr>
          <w:rFonts w:hint="eastAsia"/>
        </w:rPr>
        <w:t>3</w:t>
      </w:r>
      <w:r w:rsidRPr="00A822C6">
        <w:rPr>
          <w:rFonts w:hint="eastAsia"/>
        </w:rPr>
        <w:t>月</w:t>
      </w:r>
      <w:r>
        <w:rPr>
          <w:rFonts w:hint="eastAsia"/>
        </w:rPr>
        <w:t>6</w:t>
      </w:r>
      <w:r w:rsidRPr="00A822C6">
        <w:rPr>
          <w:rFonts w:hint="eastAsia"/>
        </w:rPr>
        <w:t>日</w:t>
      </w:r>
      <w:r w:rsidR="00D26DE5">
        <w:rPr>
          <w:rFonts w:hint="eastAsia"/>
          <w:lang w:eastAsia="ja-JP"/>
        </w:rPr>
        <w:t>㊌</w:t>
      </w:r>
      <w:r w:rsidRPr="00A822C6">
        <w:rPr>
          <w:rFonts w:hint="eastAsia"/>
        </w:rPr>
        <w:t>～</w:t>
      </w:r>
      <w:r>
        <w:rPr>
          <w:rFonts w:hint="eastAsia"/>
        </w:rPr>
        <w:t>7</w:t>
      </w:r>
      <w:r w:rsidRPr="00A822C6">
        <w:rPr>
          <w:rFonts w:hint="eastAsia"/>
        </w:rPr>
        <w:t>日</w:t>
      </w:r>
      <w:r w:rsidR="00D26DE5">
        <w:rPr>
          <w:rFonts w:hint="eastAsia"/>
          <w:lang w:eastAsia="ja-JP"/>
        </w:rPr>
        <w:t>㊍</w:t>
      </w:r>
      <w:r w:rsidRPr="00A822C6">
        <w:rPr>
          <w:rFonts w:hint="eastAsia"/>
        </w:rPr>
        <w:t xml:space="preserve">　［会場］けんせつプラザ東京、もしくは技術研修センター</w:t>
      </w:r>
    </w:p>
    <w:p w14:paraId="227A5423" w14:textId="0260BD6D" w:rsidR="00F81EBD" w:rsidRPr="00A822C6" w:rsidRDefault="00F81EBD" w:rsidP="0001266B">
      <w:pPr>
        <w:pStyle w:val="5"/>
        <w:spacing w:before="108"/>
      </w:pPr>
      <w:r w:rsidRPr="00A822C6">
        <w:rPr>
          <w:rFonts w:hint="eastAsia"/>
        </w:rPr>
        <w:t>一般建築物石綿含有建材調査者講習</w:t>
      </w:r>
      <w:r w:rsidR="0001266B">
        <w:rPr>
          <w:rFonts w:hint="eastAsia"/>
          <w:lang w:eastAsia="ja-JP"/>
        </w:rPr>
        <w:t xml:space="preserve">　</w:t>
      </w:r>
      <w:r w:rsidRPr="00A822C6">
        <w:rPr>
          <w:rFonts w:hint="eastAsia"/>
        </w:rPr>
        <w:t>新規告示</w:t>
      </w:r>
    </w:p>
    <w:p w14:paraId="13032737" w14:textId="77777777" w:rsidR="00D26DE5" w:rsidRPr="00764012" w:rsidRDefault="00D26DE5" w:rsidP="00D26DE5">
      <w:pPr>
        <w:pStyle w:val="17"/>
      </w:pPr>
      <w:r w:rsidRPr="00764012">
        <w:rPr>
          <w:rFonts w:hint="eastAsia"/>
        </w:rPr>
        <w:t>［日時］</w:t>
      </w:r>
      <w:r>
        <w:rPr>
          <w:rFonts w:hint="eastAsia"/>
        </w:rPr>
        <w:t>9</w:t>
      </w:r>
      <w:r w:rsidRPr="00764012">
        <w:rPr>
          <w:rFonts w:hint="eastAsia"/>
        </w:rPr>
        <w:t>月</w:t>
      </w:r>
      <w:r>
        <w:rPr>
          <w:rFonts w:hint="eastAsia"/>
        </w:rPr>
        <w:t>26</w:t>
      </w:r>
      <w:r w:rsidRPr="00764012">
        <w:rPr>
          <w:rFonts w:hint="eastAsia"/>
        </w:rPr>
        <w:t>日</w:t>
      </w:r>
      <w:r>
        <w:rPr>
          <w:rFonts w:hint="eastAsia"/>
        </w:rPr>
        <w:t>㊋</w:t>
      </w:r>
      <w:r w:rsidRPr="00764012">
        <w:rPr>
          <w:rFonts w:hint="eastAsia"/>
        </w:rPr>
        <w:t>～</w:t>
      </w:r>
      <w:r>
        <w:rPr>
          <w:rFonts w:hint="eastAsia"/>
        </w:rPr>
        <w:t>27</w:t>
      </w:r>
      <w:r w:rsidRPr="00764012">
        <w:rPr>
          <w:rFonts w:hint="eastAsia"/>
        </w:rPr>
        <w:t>日</w:t>
      </w:r>
      <w:r>
        <w:rPr>
          <w:rFonts w:hint="eastAsia"/>
        </w:rPr>
        <w:t>㊌</w:t>
      </w:r>
      <w:r w:rsidRPr="00764012">
        <w:rPr>
          <w:rFonts w:hint="eastAsia"/>
        </w:rPr>
        <w:t xml:space="preserve">　［会場］けんせつプラザ東京</w:t>
      </w:r>
    </w:p>
    <w:p w14:paraId="7B0414F6" w14:textId="77777777" w:rsidR="00D26DE5" w:rsidRPr="00764012" w:rsidRDefault="00D26DE5" w:rsidP="00D26DE5">
      <w:pPr>
        <w:pStyle w:val="17"/>
      </w:pPr>
      <w:r w:rsidRPr="00764012">
        <w:rPr>
          <w:rFonts w:hint="eastAsia"/>
        </w:rPr>
        <w:t>［定員］</w:t>
      </w:r>
      <w:r>
        <w:rPr>
          <w:rFonts w:hint="eastAsia"/>
        </w:rPr>
        <w:t>100</w:t>
      </w:r>
      <w:r w:rsidRPr="00764012">
        <w:rPr>
          <w:rFonts w:hint="eastAsia"/>
        </w:rPr>
        <w:t>人　※申込多数の際は、</w:t>
      </w:r>
      <w:r>
        <w:rPr>
          <w:rFonts w:hint="eastAsia"/>
        </w:rPr>
        <w:t>8</w:t>
      </w:r>
      <w:r w:rsidRPr="00764012">
        <w:rPr>
          <w:rFonts w:hint="eastAsia"/>
        </w:rPr>
        <w:t>月</w:t>
      </w:r>
      <w:r>
        <w:rPr>
          <w:rFonts w:hint="eastAsia"/>
        </w:rPr>
        <w:t>25</w:t>
      </w:r>
      <w:r w:rsidRPr="00764012">
        <w:rPr>
          <w:rFonts w:hint="eastAsia"/>
        </w:rPr>
        <w:t>日</w:t>
      </w:r>
      <w:r>
        <w:rPr>
          <w:rFonts w:hint="eastAsia"/>
        </w:rPr>
        <w:t>㊎</w:t>
      </w:r>
      <w:r w:rsidRPr="00764012">
        <w:rPr>
          <w:rFonts w:hint="eastAsia"/>
        </w:rPr>
        <w:t>に抽選します。</w:t>
      </w:r>
    </w:p>
    <w:p w14:paraId="66A5131B" w14:textId="77777777" w:rsidR="00D26DE5" w:rsidRDefault="00D26DE5" w:rsidP="00D26DE5">
      <w:pPr>
        <w:pStyle w:val="17"/>
      </w:pPr>
      <w:r w:rsidRPr="00764012">
        <w:rPr>
          <w:rFonts w:hint="eastAsia"/>
        </w:rPr>
        <w:t>［通常受付］</w:t>
      </w:r>
      <w:r>
        <w:rPr>
          <w:rFonts w:hint="eastAsia"/>
        </w:rPr>
        <w:t>7</w:t>
      </w:r>
      <w:r w:rsidRPr="00764012">
        <w:rPr>
          <w:rFonts w:hint="eastAsia"/>
        </w:rPr>
        <w:t>月</w:t>
      </w:r>
      <w:r>
        <w:rPr>
          <w:rFonts w:hint="eastAsia"/>
        </w:rPr>
        <w:t>21</w:t>
      </w:r>
      <w:r w:rsidRPr="00764012">
        <w:rPr>
          <w:rFonts w:hint="eastAsia"/>
        </w:rPr>
        <w:t>日</w:t>
      </w:r>
      <w:r>
        <w:rPr>
          <w:rFonts w:hint="eastAsia"/>
        </w:rPr>
        <w:t>㊎</w:t>
      </w:r>
      <w:r w:rsidRPr="00764012">
        <w:rPr>
          <w:rFonts w:hint="eastAsia"/>
        </w:rPr>
        <w:t>～</w:t>
      </w:r>
      <w:r>
        <w:rPr>
          <w:rFonts w:hint="eastAsia"/>
        </w:rPr>
        <w:t>8</w:t>
      </w:r>
      <w:r>
        <w:rPr>
          <w:rFonts w:hint="eastAsia"/>
        </w:rPr>
        <w:t>月</w:t>
      </w:r>
      <w:r>
        <w:rPr>
          <w:rFonts w:hint="eastAsia"/>
        </w:rPr>
        <w:t>22</w:t>
      </w:r>
      <w:r w:rsidRPr="00764012">
        <w:rPr>
          <w:rFonts w:hint="eastAsia"/>
        </w:rPr>
        <w:t>日</w:t>
      </w:r>
      <w:r>
        <w:rPr>
          <w:rFonts w:hint="eastAsia"/>
        </w:rPr>
        <w:t>㊋</w:t>
      </w:r>
    </w:p>
    <w:p w14:paraId="3B05FED1" w14:textId="77777777" w:rsidR="007B19AC" w:rsidRPr="005C1259" w:rsidRDefault="007B19AC" w:rsidP="007B19AC">
      <w:pPr>
        <w:pStyle w:val="17"/>
      </w:pPr>
      <w:r w:rsidRPr="00A822C6">
        <w:rPr>
          <w:rFonts w:hint="eastAsia"/>
        </w:rPr>
        <w:t>［日時］</w:t>
      </w:r>
      <w:r>
        <w:rPr>
          <w:rFonts w:hint="eastAsia"/>
        </w:rPr>
        <w:t>10</w:t>
      </w:r>
      <w:r w:rsidRPr="00A822C6">
        <w:rPr>
          <w:rFonts w:hint="eastAsia"/>
        </w:rPr>
        <w:t>月</w:t>
      </w:r>
      <w:r>
        <w:rPr>
          <w:rFonts w:hint="eastAsia"/>
        </w:rPr>
        <w:t>16</w:t>
      </w:r>
      <w:r w:rsidRPr="00A822C6">
        <w:rPr>
          <w:rFonts w:hint="eastAsia"/>
        </w:rPr>
        <w:t>日</w:t>
      </w:r>
      <w:r>
        <w:rPr>
          <w:rFonts w:hint="eastAsia"/>
        </w:rPr>
        <w:t>㊊</w:t>
      </w:r>
      <w:r w:rsidRPr="00A822C6">
        <w:rPr>
          <w:rFonts w:hint="eastAsia"/>
        </w:rPr>
        <w:t>～</w:t>
      </w:r>
      <w:r>
        <w:rPr>
          <w:rFonts w:hint="eastAsia"/>
        </w:rPr>
        <w:t>17</w:t>
      </w:r>
      <w:r w:rsidRPr="00A822C6">
        <w:rPr>
          <w:rFonts w:hint="eastAsia"/>
        </w:rPr>
        <w:t>日</w:t>
      </w:r>
      <w:r>
        <w:rPr>
          <w:rFonts w:hint="eastAsia"/>
        </w:rPr>
        <w:t>㊋</w:t>
      </w:r>
      <w:r w:rsidRPr="00A822C6">
        <w:rPr>
          <w:rFonts w:hint="eastAsia"/>
        </w:rPr>
        <w:t xml:space="preserve">　［会場］けんせつプラザ東京</w:t>
      </w:r>
    </w:p>
    <w:p w14:paraId="700D7775" w14:textId="77777777" w:rsidR="007B19AC" w:rsidRPr="005C1259" w:rsidRDefault="007B19AC" w:rsidP="007B19AC">
      <w:pPr>
        <w:pStyle w:val="17"/>
      </w:pPr>
      <w:r w:rsidRPr="005C1259">
        <w:rPr>
          <w:rFonts w:hint="eastAsia"/>
        </w:rPr>
        <w:t>［日時］</w:t>
      </w:r>
      <w:r>
        <w:rPr>
          <w:rFonts w:hint="eastAsia"/>
        </w:rPr>
        <w:t>11</w:t>
      </w:r>
      <w:r w:rsidRPr="005C1259">
        <w:rPr>
          <w:rFonts w:hint="eastAsia"/>
        </w:rPr>
        <w:t>月</w:t>
      </w:r>
      <w:r>
        <w:rPr>
          <w:rFonts w:hint="eastAsia"/>
        </w:rPr>
        <w:t>7</w:t>
      </w:r>
      <w:r w:rsidRPr="005C1259">
        <w:rPr>
          <w:rFonts w:hint="eastAsia"/>
        </w:rPr>
        <w:t>日</w:t>
      </w:r>
      <w:r>
        <w:rPr>
          <w:rFonts w:hint="eastAsia"/>
        </w:rPr>
        <w:t>㊋</w:t>
      </w:r>
      <w:r w:rsidRPr="005C1259">
        <w:rPr>
          <w:rFonts w:hint="eastAsia"/>
        </w:rPr>
        <w:t>～</w:t>
      </w:r>
      <w:r>
        <w:rPr>
          <w:rFonts w:hint="eastAsia"/>
        </w:rPr>
        <w:t>8</w:t>
      </w:r>
      <w:r w:rsidRPr="005C1259">
        <w:rPr>
          <w:rFonts w:hint="eastAsia"/>
        </w:rPr>
        <w:t>日</w:t>
      </w:r>
      <w:r>
        <w:rPr>
          <w:rFonts w:hint="eastAsia"/>
        </w:rPr>
        <w:t>㊌</w:t>
      </w:r>
      <w:r w:rsidRPr="005C1259">
        <w:rPr>
          <w:rFonts w:hint="eastAsia"/>
        </w:rPr>
        <w:t xml:space="preserve">　［会場］けんせつプラザ東京</w:t>
      </w:r>
    </w:p>
    <w:p w14:paraId="79C71EC2" w14:textId="1ABE8FEA" w:rsidR="00F81EBD" w:rsidRPr="00A822C6" w:rsidRDefault="00F81EBD" w:rsidP="00F81EBD">
      <w:pPr>
        <w:pStyle w:val="5"/>
        <w:spacing w:before="108"/>
      </w:pPr>
      <w:r w:rsidRPr="00A822C6">
        <w:rPr>
          <w:rFonts w:hint="eastAsia"/>
        </w:rPr>
        <w:lastRenderedPageBreak/>
        <w:t xml:space="preserve">今後の開催予定　</w:t>
      </w:r>
      <w:r w:rsidRPr="0001266B">
        <w:rPr>
          <w:rFonts w:hint="eastAsia"/>
          <w:sz w:val="16"/>
          <w:szCs w:val="13"/>
        </w:rPr>
        <w:t>※応募状況・会場の都合で変更する場合もあります</w:t>
      </w:r>
    </w:p>
    <w:p w14:paraId="66F3EA24" w14:textId="4EE9A1B2" w:rsidR="00F81EBD" w:rsidRPr="00A822C6" w:rsidRDefault="00F81EBD" w:rsidP="00825182">
      <w:pPr>
        <w:pStyle w:val="17"/>
      </w:pPr>
      <w:r w:rsidRPr="00A822C6">
        <w:rPr>
          <w:rFonts w:hint="eastAsia"/>
        </w:rPr>
        <w:t>［日時］</w:t>
      </w:r>
      <w:r>
        <w:rPr>
          <w:rFonts w:hint="eastAsia"/>
        </w:rPr>
        <w:t>9</w:t>
      </w:r>
      <w:r w:rsidRPr="00A822C6">
        <w:rPr>
          <w:rFonts w:hint="eastAsia"/>
        </w:rPr>
        <w:t>月</w:t>
      </w:r>
      <w:r>
        <w:rPr>
          <w:rFonts w:hint="eastAsia"/>
        </w:rPr>
        <w:t>26</w:t>
      </w:r>
      <w:r w:rsidRPr="00A822C6">
        <w:rPr>
          <w:rFonts w:hint="eastAsia"/>
        </w:rPr>
        <w:t>日</w:t>
      </w:r>
      <w:r w:rsidR="00D26DE5">
        <w:rPr>
          <w:rFonts w:hint="eastAsia"/>
          <w:lang w:eastAsia="ja-JP"/>
        </w:rPr>
        <w:t>㊋</w:t>
      </w:r>
      <w:r w:rsidRPr="00A822C6">
        <w:rPr>
          <w:rFonts w:hint="eastAsia"/>
        </w:rPr>
        <w:t>～</w:t>
      </w:r>
      <w:r>
        <w:rPr>
          <w:rFonts w:hint="eastAsia"/>
        </w:rPr>
        <w:t>27</w:t>
      </w:r>
      <w:r w:rsidRPr="00A822C6">
        <w:rPr>
          <w:rFonts w:hint="eastAsia"/>
        </w:rPr>
        <w:t>日</w:t>
      </w:r>
      <w:r w:rsidR="00D26DE5">
        <w:rPr>
          <w:rFonts w:hint="eastAsia"/>
          <w:lang w:eastAsia="ja-JP"/>
        </w:rPr>
        <w:t>㊌</w:t>
      </w:r>
      <w:r w:rsidRPr="00A822C6">
        <w:rPr>
          <w:rFonts w:hint="eastAsia"/>
        </w:rPr>
        <w:t>、　［会場］けんせつプラザ東京</w:t>
      </w:r>
    </w:p>
    <w:p w14:paraId="366A560C" w14:textId="68E563ED" w:rsidR="00F81EBD" w:rsidRPr="005C1259" w:rsidRDefault="00F81EBD" w:rsidP="00825182">
      <w:pPr>
        <w:pStyle w:val="17"/>
        <w:rPr>
          <w:bCs/>
          <w:szCs w:val="24"/>
        </w:rPr>
      </w:pPr>
      <w:r w:rsidRPr="00A822C6">
        <w:rPr>
          <w:rFonts w:hint="eastAsia"/>
          <w:bCs/>
          <w:szCs w:val="24"/>
        </w:rPr>
        <w:t>［日時］</w:t>
      </w:r>
      <w:r>
        <w:rPr>
          <w:rFonts w:hint="eastAsia"/>
          <w:bCs/>
          <w:szCs w:val="24"/>
        </w:rPr>
        <w:t>10</w:t>
      </w:r>
      <w:r w:rsidRPr="00A822C6">
        <w:rPr>
          <w:rFonts w:hint="eastAsia"/>
          <w:bCs/>
          <w:szCs w:val="24"/>
        </w:rPr>
        <w:t>月</w:t>
      </w:r>
      <w:r>
        <w:rPr>
          <w:rFonts w:hint="eastAsia"/>
          <w:bCs/>
          <w:szCs w:val="24"/>
        </w:rPr>
        <w:t>16</w:t>
      </w:r>
      <w:r w:rsidRPr="00A822C6">
        <w:rPr>
          <w:rFonts w:hint="eastAsia"/>
          <w:bCs/>
          <w:szCs w:val="24"/>
        </w:rPr>
        <w:t>日</w:t>
      </w:r>
      <w:r w:rsidR="00D26DE5">
        <w:rPr>
          <w:rFonts w:hint="eastAsia"/>
          <w:bCs/>
          <w:szCs w:val="24"/>
          <w:lang w:eastAsia="ja-JP"/>
        </w:rPr>
        <w:t>㊊</w:t>
      </w:r>
      <w:r w:rsidRPr="00A822C6">
        <w:rPr>
          <w:rFonts w:hint="eastAsia"/>
          <w:bCs/>
          <w:szCs w:val="24"/>
        </w:rPr>
        <w:t>～</w:t>
      </w:r>
      <w:r>
        <w:rPr>
          <w:rFonts w:hint="eastAsia"/>
          <w:bCs/>
          <w:szCs w:val="24"/>
        </w:rPr>
        <w:t>17</w:t>
      </w:r>
      <w:r w:rsidRPr="00A822C6">
        <w:rPr>
          <w:rFonts w:hint="eastAsia"/>
          <w:bCs/>
          <w:szCs w:val="24"/>
        </w:rPr>
        <w:t>日</w:t>
      </w:r>
      <w:r w:rsidR="00D26DE5">
        <w:rPr>
          <w:rFonts w:hint="eastAsia"/>
          <w:lang w:eastAsia="ja-JP"/>
        </w:rPr>
        <w:t>㊌</w:t>
      </w:r>
      <w:r w:rsidRPr="00A822C6">
        <w:rPr>
          <w:rFonts w:hint="eastAsia"/>
          <w:bCs/>
          <w:szCs w:val="24"/>
        </w:rPr>
        <w:t xml:space="preserve">　［会場］けんせつプラザ東京</w:t>
      </w:r>
    </w:p>
    <w:p w14:paraId="2873E493" w14:textId="40E41D45" w:rsidR="00F81EBD" w:rsidRDefault="00F81EBD" w:rsidP="00825182">
      <w:pPr>
        <w:pStyle w:val="17"/>
        <w:rPr>
          <w:bCs/>
          <w:szCs w:val="24"/>
        </w:rPr>
      </w:pPr>
      <w:r w:rsidRPr="005C1259">
        <w:rPr>
          <w:rFonts w:hint="eastAsia"/>
          <w:bCs/>
          <w:szCs w:val="24"/>
        </w:rPr>
        <w:t>［日時］</w:t>
      </w:r>
      <w:r>
        <w:rPr>
          <w:rFonts w:hint="eastAsia"/>
          <w:bCs/>
          <w:szCs w:val="24"/>
        </w:rPr>
        <w:t>11</w:t>
      </w:r>
      <w:r w:rsidRPr="005C1259">
        <w:rPr>
          <w:rFonts w:hint="eastAsia"/>
          <w:bCs/>
          <w:szCs w:val="24"/>
        </w:rPr>
        <w:t>月</w:t>
      </w:r>
      <w:r>
        <w:rPr>
          <w:rFonts w:hint="eastAsia"/>
          <w:bCs/>
          <w:szCs w:val="24"/>
        </w:rPr>
        <w:t>7</w:t>
      </w:r>
      <w:r w:rsidRPr="005C1259">
        <w:rPr>
          <w:rFonts w:hint="eastAsia"/>
          <w:bCs/>
          <w:szCs w:val="24"/>
        </w:rPr>
        <w:t>日</w:t>
      </w:r>
      <w:r w:rsidR="00D26DE5">
        <w:rPr>
          <w:rFonts w:hint="eastAsia"/>
          <w:lang w:eastAsia="ja-JP"/>
        </w:rPr>
        <w:t>㊋</w:t>
      </w:r>
      <w:r w:rsidRPr="005C1259">
        <w:rPr>
          <w:rFonts w:hint="eastAsia"/>
          <w:bCs/>
          <w:szCs w:val="24"/>
        </w:rPr>
        <w:t>～</w:t>
      </w:r>
      <w:r>
        <w:rPr>
          <w:rFonts w:hint="eastAsia"/>
          <w:bCs/>
          <w:szCs w:val="24"/>
        </w:rPr>
        <w:t>8</w:t>
      </w:r>
      <w:r w:rsidRPr="005C1259">
        <w:rPr>
          <w:rFonts w:hint="eastAsia"/>
          <w:bCs/>
          <w:szCs w:val="24"/>
        </w:rPr>
        <w:t>日</w:t>
      </w:r>
      <w:r w:rsidR="00D26DE5">
        <w:rPr>
          <w:rFonts w:hint="eastAsia"/>
          <w:lang w:eastAsia="ja-JP"/>
        </w:rPr>
        <w:t>㊌</w:t>
      </w:r>
      <w:r w:rsidRPr="005C1259">
        <w:rPr>
          <w:rFonts w:hint="eastAsia"/>
          <w:bCs/>
          <w:szCs w:val="24"/>
        </w:rPr>
        <w:t xml:space="preserve">　［会場］けんせつプラザ東京</w:t>
      </w:r>
    </w:p>
    <w:p w14:paraId="03BE22C4" w14:textId="6D24E479" w:rsidR="004F2764" w:rsidRDefault="004F2764" w:rsidP="004F2764">
      <w:pPr>
        <w:pStyle w:val="4"/>
        <w:spacing w:before="144" w:after="72"/>
        <w:rPr>
          <w:lang w:eastAsia="ja-JP"/>
        </w:rPr>
      </w:pPr>
      <w:r>
        <w:rPr>
          <w:rFonts w:hint="eastAsia"/>
          <w:lang w:eastAsia="ja-JP"/>
        </w:rPr>
        <w:t>イベントや取り組みのご案内</w:t>
      </w:r>
    </w:p>
    <w:p w14:paraId="52282C72" w14:textId="703C2AEE" w:rsidR="00FE4CE4" w:rsidRDefault="00FE4CE4" w:rsidP="00FE4CE4">
      <w:pPr>
        <w:pStyle w:val="5"/>
        <w:spacing w:before="108"/>
      </w:pPr>
      <w:r>
        <w:rPr>
          <w:rFonts w:hint="eastAsia"/>
          <w:lang w:eastAsia="ja-JP"/>
        </w:rPr>
        <w:t>7.27</w:t>
      </w:r>
      <w:r>
        <w:rPr>
          <w:rFonts w:hint="eastAsia"/>
        </w:rPr>
        <w:t>渋谷平和行進</w:t>
      </w:r>
      <w:r>
        <w:rPr>
          <w:rFonts w:hint="eastAsia"/>
          <w:lang w:eastAsia="ja-JP"/>
        </w:rPr>
        <w:t xml:space="preserve">　</w:t>
      </w:r>
      <w:r w:rsidRPr="00B56260">
        <w:rPr>
          <w:rFonts w:hint="eastAsia"/>
        </w:rPr>
        <w:t>日時：</w:t>
      </w:r>
      <w:r w:rsidRPr="00B56260">
        <w:rPr>
          <w:rFonts w:hint="eastAsia"/>
        </w:rPr>
        <w:t>7</w:t>
      </w:r>
      <w:r w:rsidRPr="00B56260">
        <w:rPr>
          <w:rFonts w:hint="eastAsia"/>
        </w:rPr>
        <w:t>月</w:t>
      </w:r>
      <w:r>
        <w:rPr>
          <w:rFonts w:hint="eastAsia"/>
          <w:lang w:eastAsia="ja-JP"/>
        </w:rPr>
        <w:t>27</w:t>
      </w:r>
      <w:r w:rsidRPr="00B56260">
        <w:rPr>
          <w:rFonts w:hint="eastAsia"/>
        </w:rPr>
        <w:t>日</w:t>
      </w:r>
      <w:r>
        <w:rPr>
          <w:rFonts w:hint="eastAsia"/>
          <w:lang w:eastAsia="ja-JP"/>
        </w:rPr>
        <w:t>㊍</w:t>
      </w:r>
      <w:r w:rsidRPr="00B56260">
        <w:rPr>
          <w:rFonts w:hint="eastAsia"/>
        </w:rPr>
        <w:t>12</w:t>
      </w:r>
      <w:r w:rsidRPr="00B56260">
        <w:rPr>
          <w:rFonts w:hint="eastAsia"/>
        </w:rPr>
        <w:t>時</w:t>
      </w:r>
      <w:r w:rsidRPr="00B56260">
        <w:rPr>
          <w:rFonts w:hint="eastAsia"/>
        </w:rPr>
        <w:t>45</w:t>
      </w:r>
      <w:r w:rsidRPr="00B56260">
        <w:rPr>
          <w:rFonts w:hint="eastAsia"/>
        </w:rPr>
        <w:t>分、</w:t>
      </w:r>
      <w:r>
        <w:rPr>
          <w:rFonts w:hint="eastAsia"/>
          <w:lang w:eastAsia="ja-JP"/>
        </w:rPr>
        <w:t>集合</w:t>
      </w:r>
      <w:r w:rsidRPr="00B56260">
        <w:rPr>
          <w:rFonts w:hint="eastAsia"/>
        </w:rPr>
        <w:t>場所：神宮道公園（南側）</w:t>
      </w:r>
    </w:p>
    <w:tbl>
      <w:tblPr>
        <w:tblpPr w:leftFromText="142" w:rightFromText="142" w:vertAnchor="text" w:horzAnchor="margin" w:tblpY="120"/>
        <w:tblW w:w="5000" w:type="pct"/>
        <w:tblBorders>
          <w:top w:val="single" w:sz="18" w:space="0" w:color="FF0000"/>
          <w:left w:val="single" w:sz="18" w:space="0" w:color="FF0000"/>
          <w:bottom w:val="single" w:sz="18" w:space="0" w:color="FF0000"/>
          <w:right w:val="single" w:sz="18" w:space="0" w:color="FF0000"/>
        </w:tblBorders>
        <w:tblLayout w:type="fixed"/>
        <w:tblCellMar>
          <w:left w:w="99" w:type="dxa"/>
          <w:right w:w="99" w:type="dxa"/>
        </w:tblCellMar>
        <w:tblLook w:val="04A0" w:firstRow="1" w:lastRow="0" w:firstColumn="1" w:lastColumn="0" w:noHBand="0" w:noVBand="1"/>
      </w:tblPr>
      <w:tblGrid>
        <w:gridCol w:w="1407"/>
        <w:gridCol w:w="8299"/>
      </w:tblGrid>
      <w:tr w:rsidR="00FE4CE4" w:rsidRPr="00ED7640" w14:paraId="10963501" w14:textId="77777777" w:rsidTr="00CE7001">
        <w:trPr>
          <w:trHeight w:val="285"/>
        </w:trPr>
        <w:tc>
          <w:tcPr>
            <w:tcW w:w="725" w:type="pct"/>
            <w:shd w:val="clear" w:color="auto" w:fill="auto"/>
            <w:noWrap/>
            <w:vAlign w:val="center"/>
            <w:hideMark/>
          </w:tcPr>
          <w:p w14:paraId="750CA33D" w14:textId="77777777" w:rsidR="00FE4CE4" w:rsidRPr="00ED7640" w:rsidRDefault="00FE4CE4" w:rsidP="00CE7001">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参加</w:t>
            </w:r>
          </w:p>
        </w:tc>
        <w:tc>
          <w:tcPr>
            <w:tcW w:w="4275" w:type="pct"/>
            <w:shd w:val="clear" w:color="auto" w:fill="auto"/>
            <w:noWrap/>
            <w:vAlign w:val="center"/>
          </w:tcPr>
          <w:p w14:paraId="00DF463D" w14:textId="77777777" w:rsidR="00FE4CE4" w:rsidRPr="00601AC9" w:rsidRDefault="00FE4CE4" w:rsidP="00CE7001">
            <w:pPr>
              <w:widowControl/>
              <w:spacing w:line="240" w:lineRule="atLeast"/>
              <w:rPr>
                <w:rFonts w:ascii="ＭＳ Ｐゴシック" w:eastAsia="ＭＳ Ｐゴシック" w:hAnsi="ＭＳ Ｐゴシック"/>
                <w:sz w:val="22"/>
                <w:szCs w:val="22"/>
              </w:rPr>
            </w:pPr>
          </w:p>
        </w:tc>
      </w:tr>
    </w:tbl>
    <w:p w14:paraId="4FC7C8A1" w14:textId="3AFBA3F5" w:rsidR="00FE4CE4" w:rsidRPr="00AB7847" w:rsidRDefault="00FE4CE4" w:rsidP="00FE4CE4">
      <w:pPr>
        <w:pStyle w:val="5"/>
        <w:spacing w:before="108"/>
      </w:pPr>
      <w:r w:rsidRPr="00AB7847">
        <w:rPr>
          <w:rFonts w:hint="eastAsia"/>
        </w:rPr>
        <w:t>第</w:t>
      </w:r>
      <w:r w:rsidRPr="00AB7847">
        <w:rPr>
          <w:rFonts w:hint="eastAsia"/>
        </w:rPr>
        <w:t>3</w:t>
      </w:r>
      <w:r>
        <w:rPr>
          <w:rFonts w:hint="eastAsia"/>
          <w:lang w:eastAsia="ja-JP"/>
        </w:rPr>
        <w:t>3</w:t>
      </w:r>
      <w:r w:rsidRPr="00AB7847">
        <w:rPr>
          <w:rFonts w:hint="eastAsia"/>
        </w:rPr>
        <w:t>回渋谷原爆写真展</w:t>
      </w:r>
      <w:r>
        <w:rPr>
          <w:rFonts w:hint="eastAsia"/>
          <w:lang w:eastAsia="ja-JP"/>
        </w:rPr>
        <w:t xml:space="preserve">　</w:t>
      </w:r>
      <w:r w:rsidRPr="00AB7847">
        <w:rPr>
          <w:rFonts w:hint="eastAsia"/>
        </w:rPr>
        <w:t>開催日</w:t>
      </w:r>
      <w:r>
        <w:rPr>
          <w:rFonts w:hint="eastAsia"/>
          <w:lang w:eastAsia="ja-JP"/>
        </w:rPr>
        <w:t>：</w:t>
      </w:r>
      <w:r w:rsidRPr="00AB7847">
        <w:t>8</w:t>
      </w:r>
      <w:r w:rsidRPr="00AB7847">
        <w:rPr>
          <w:rFonts w:hint="eastAsia"/>
        </w:rPr>
        <w:t>月</w:t>
      </w:r>
      <w:r>
        <w:rPr>
          <w:rFonts w:hint="eastAsia"/>
        </w:rPr>
        <w:t>5</w:t>
      </w:r>
      <w:r w:rsidRPr="00AB7847">
        <w:rPr>
          <w:rFonts w:hint="eastAsia"/>
        </w:rPr>
        <w:t>日㊏～</w:t>
      </w:r>
      <w:r>
        <w:rPr>
          <w:rFonts w:hint="eastAsia"/>
        </w:rPr>
        <w:t>6</w:t>
      </w:r>
      <w:r w:rsidRPr="00AB7847">
        <w:rPr>
          <w:rFonts w:hint="eastAsia"/>
        </w:rPr>
        <w:t>日㊐</w:t>
      </w:r>
      <w:r>
        <w:rPr>
          <w:rFonts w:hint="eastAsia"/>
          <w:lang w:eastAsia="ja-JP"/>
        </w:rPr>
        <w:t>、場所：上原社会教育観</w:t>
      </w:r>
    </w:p>
    <w:tbl>
      <w:tblPr>
        <w:tblpPr w:leftFromText="142" w:rightFromText="142" w:vertAnchor="text" w:horzAnchor="margin" w:tblpY="120"/>
        <w:tblW w:w="5000" w:type="pct"/>
        <w:tblBorders>
          <w:top w:val="single" w:sz="18" w:space="0" w:color="FF0000"/>
          <w:left w:val="single" w:sz="18" w:space="0" w:color="FF0000"/>
          <w:bottom w:val="single" w:sz="18" w:space="0" w:color="FF0000"/>
          <w:right w:val="single" w:sz="18" w:space="0" w:color="FF0000"/>
        </w:tblBorders>
        <w:tblLayout w:type="fixed"/>
        <w:tblCellMar>
          <w:left w:w="99" w:type="dxa"/>
          <w:right w:w="99" w:type="dxa"/>
        </w:tblCellMar>
        <w:tblLook w:val="04A0" w:firstRow="1" w:lastRow="0" w:firstColumn="1" w:lastColumn="0" w:noHBand="0" w:noVBand="1"/>
      </w:tblPr>
      <w:tblGrid>
        <w:gridCol w:w="1407"/>
        <w:gridCol w:w="8299"/>
      </w:tblGrid>
      <w:tr w:rsidR="00FE4CE4" w:rsidRPr="00ED7640" w14:paraId="2907A932" w14:textId="77777777" w:rsidTr="00CE7001">
        <w:trPr>
          <w:trHeight w:val="285"/>
        </w:trPr>
        <w:tc>
          <w:tcPr>
            <w:tcW w:w="725" w:type="pct"/>
            <w:shd w:val="clear" w:color="auto" w:fill="auto"/>
            <w:noWrap/>
            <w:vAlign w:val="center"/>
            <w:hideMark/>
          </w:tcPr>
          <w:p w14:paraId="5FFB1ABA" w14:textId="77777777" w:rsidR="00FE4CE4" w:rsidRPr="00ED7640" w:rsidRDefault="00FE4CE4" w:rsidP="00CE7001">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参加</w:t>
            </w:r>
          </w:p>
        </w:tc>
        <w:tc>
          <w:tcPr>
            <w:tcW w:w="4275" w:type="pct"/>
            <w:shd w:val="clear" w:color="auto" w:fill="auto"/>
            <w:noWrap/>
            <w:vAlign w:val="center"/>
          </w:tcPr>
          <w:p w14:paraId="3F3D2D82" w14:textId="77777777" w:rsidR="00FE4CE4" w:rsidRPr="00601AC9" w:rsidRDefault="00FE4CE4" w:rsidP="00CE7001">
            <w:pPr>
              <w:widowControl/>
              <w:spacing w:line="240" w:lineRule="atLeast"/>
              <w:rPr>
                <w:rFonts w:ascii="ＭＳ Ｐゴシック" w:eastAsia="ＭＳ Ｐゴシック" w:hAnsi="ＭＳ Ｐゴシック"/>
                <w:sz w:val="22"/>
                <w:szCs w:val="22"/>
              </w:rPr>
            </w:pPr>
          </w:p>
        </w:tc>
      </w:tr>
    </w:tbl>
    <w:p w14:paraId="4F42A2D9" w14:textId="4EF8D65F" w:rsidR="00184D86" w:rsidRDefault="00184D86" w:rsidP="00184D86">
      <w:pPr>
        <w:pStyle w:val="5"/>
        <w:spacing w:before="108"/>
      </w:pPr>
      <w:r>
        <w:rPr>
          <w:rFonts w:hint="eastAsia"/>
        </w:rPr>
        <w:t>建築見学会と交流会</w:t>
      </w:r>
      <w:r>
        <w:rPr>
          <w:rFonts w:hint="eastAsia"/>
          <w:lang w:eastAsia="ja-JP"/>
        </w:rPr>
        <w:t>(</w:t>
      </w:r>
      <w:r>
        <w:rPr>
          <w:rFonts w:hint="eastAsia"/>
          <w:lang w:eastAsia="ja-JP"/>
        </w:rPr>
        <w:t>仮</w:t>
      </w:r>
      <w:r>
        <w:rPr>
          <w:rFonts w:hint="eastAsia"/>
          <w:lang w:eastAsia="ja-JP"/>
        </w:rPr>
        <w:t>)</w:t>
      </w:r>
    </w:p>
    <w:p w14:paraId="4A6E4509" w14:textId="77777777" w:rsidR="00184D86" w:rsidRDefault="00184D86" w:rsidP="00184D86">
      <w:pPr>
        <w:pStyle w:val="17"/>
      </w:pPr>
      <w:r>
        <w:rPr>
          <w:rFonts w:hint="eastAsia"/>
        </w:rPr>
        <w:t>第</w:t>
      </w:r>
      <w:r>
        <w:rPr>
          <w:rFonts w:hint="eastAsia"/>
        </w:rPr>
        <w:t>1</w:t>
      </w:r>
      <w:r>
        <w:rPr>
          <w:rFonts w:hint="eastAsia"/>
        </w:rPr>
        <w:t xml:space="preserve">部　建築見学会　</w:t>
      </w:r>
      <w:r w:rsidRPr="000C3584">
        <w:rPr>
          <w:rFonts w:hint="eastAsia"/>
          <w:color w:val="FF0000"/>
          <w:sz w:val="16"/>
          <w:szCs w:val="13"/>
        </w:rPr>
        <w:t>※新宿「末廣亭」から変更になりました</w:t>
      </w:r>
    </w:p>
    <w:tbl>
      <w:tblPr>
        <w:tblW w:w="4968" w:type="pct"/>
        <w:jc w:val="righ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926"/>
        <w:gridCol w:w="4685"/>
        <w:gridCol w:w="1018"/>
        <w:gridCol w:w="3051"/>
      </w:tblGrid>
      <w:tr w:rsidR="00184D86" w:rsidRPr="005E2BD2" w14:paraId="11D5DBCE" w14:textId="77777777" w:rsidTr="00F34565">
        <w:trPr>
          <w:trHeight w:val="285"/>
          <w:jc w:val="right"/>
        </w:trPr>
        <w:tc>
          <w:tcPr>
            <w:tcW w:w="478" w:type="pct"/>
            <w:tcBorders>
              <w:top w:val="single" w:sz="4" w:space="0" w:color="auto"/>
              <w:left w:val="single" w:sz="4" w:space="0" w:color="auto"/>
              <w:bottom w:val="dashSmallGap" w:sz="4" w:space="0" w:color="auto"/>
            </w:tcBorders>
            <w:shd w:val="clear" w:color="auto" w:fill="auto"/>
            <w:noWrap/>
            <w:vAlign w:val="center"/>
          </w:tcPr>
          <w:p w14:paraId="035B3AD2" w14:textId="77777777" w:rsidR="00184D86" w:rsidRPr="005E2BD2" w:rsidRDefault="00184D86" w:rsidP="00210F52">
            <w:pPr>
              <w:pStyle w:val="172"/>
              <w:jc w:val="left"/>
            </w:pPr>
            <w:r w:rsidRPr="005E2BD2">
              <w:rPr>
                <w:rFonts w:hint="eastAsia"/>
              </w:rPr>
              <w:t>日程</w:t>
            </w:r>
          </w:p>
        </w:tc>
        <w:tc>
          <w:tcPr>
            <w:tcW w:w="2420" w:type="pct"/>
            <w:tcBorders>
              <w:top w:val="single" w:sz="4" w:space="0" w:color="auto"/>
              <w:bottom w:val="dashSmallGap" w:sz="4" w:space="0" w:color="auto"/>
              <w:right w:val="dashSmallGap" w:sz="4" w:space="0" w:color="auto"/>
            </w:tcBorders>
            <w:shd w:val="clear" w:color="auto" w:fill="auto"/>
            <w:noWrap/>
            <w:vAlign w:val="center"/>
          </w:tcPr>
          <w:p w14:paraId="5DEC47E1" w14:textId="77777777" w:rsidR="00184D86" w:rsidRPr="002628AE" w:rsidRDefault="00184D86" w:rsidP="00210F52">
            <w:pPr>
              <w:pStyle w:val="172"/>
              <w:jc w:val="left"/>
            </w:pPr>
            <w:r w:rsidRPr="002628AE">
              <w:rPr>
                <w:rFonts w:hint="eastAsia"/>
              </w:rPr>
              <w:t>8</w:t>
            </w:r>
            <w:r w:rsidRPr="002628AE">
              <w:rPr>
                <w:rFonts w:hint="eastAsia"/>
              </w:rPr>
              <w:t>月</w:t>
            </w:r>
            <w:r w:rsidRPr="002628AE">
              <w:rPr>
                <w:rFonts w:hint="eastAsia"/>
              </w:rPr>
              <w:t>19</w:t>
            </w:r>
            <w:r w:rsidRPr="002628AE">
              <w:rPr>
                <w:rFonts w:hint="eastAsia"/>
              </w:rPr>
              <w:t>日㊏</w:t>
            </w:r>
            <w:r w:rsidRPr="002628AE">
              <w:rPr>
                <w:rFonts w:hint="eastAsia"/>
              </w:rPr>
              <w:t>15</w:t>
            </w:r>
            <w:r w:rsidRPr="002628AE">
              <w:rPr>
                <w:rFonts w:hint="eastAsia"/>
              </w:rPr>
              <w:t>時</w:t>
            </w:r>
            <w:r>
              <w:rPr>
                <w:rFonts w:hint="eastAsia"/>
              </w:rPr>
              <w:t xml:space="preserve">　現地</w:t>
            </w:r>
            <w:r w:rsidRPr="002628AE">
              <w:rPr>
                <w:rFonts w:hint="eastAsia"/>
              </w:rPr>
              <w:t>集合</w:t>
            </w:r>
          </w:p>
        </w:tc>
        <w:tc>
          <w:tcPr>
            <w:tcW w:w="526" w:type="pct"/>
            <w:tcBorders>
              <w:top w:val="single" w:sz="4" w:space="0" w:color="auto"/>
              <w:left w:val="dashSmallGap" w:sz="4" w:space="0" w:color="auto"/>
              <w:bottom w:val="dashSmallGap" w:sz="4" w:space="0" w:color="auto"/>
            </w:tcBorders>
            <w:shd w:val="clear" w:color="auto" w:fill="auto"/>
            <w:noWrap/>
            <w:vAlign w:val="center"/>
          </w:tcPr>
          <w:p w14:paraId="4C8E686A" w14:textId="77777777" w:rsidR="00184D86" w:rsidRPr="002628AE" w:rsidRDefault="00184D86" w:rsidP="00210F52">
            <w:pPr>
              <w:pStyle w:val="172"/>
              <w:jc w:val="left"/>
            </w:pPr>
            <w:r w:rsidRPr="002628AE">
              <w:rPr>
                <w:rFonts w:hint="eastAsia"/>
              </w:rPr>
              <w:t>会場</w:t>
            </w:r>
          </w:p>
        </w:tc>
        <w:tc>
          <w:tcPr>
            <w:tcW w:w="1576" w:type="pct"/>
            <w:tcBorders>
              <w:top w:val="single" w:sz="4" w:space="0" w:color="auto"/>
              <w:bottom w:val="dashSmallGap" w:sz="4" w:space="0" w:color="auto"/>
              <w:right w:val="single" w:sz="4" w:space="0" w:color="auto"/>
            </w:tcBorders>
            <w:shd w:val="clear" w:color="auto" w:fill="auto"/>
            <w:noWrap/>
            <w:vAlign w:val="center"/>
          </w:tcPr>
          <w:p w14:paraId="0E489702" w14:textId="77777777" w:rsidR="00184D86" w:rsidRPr="002628AE" w:rsidRDefault="00184D86" w:rsidP="00210F52">
            <w:pPr>
              <w:pStyle w:val="172"/>
              <w:jc w:val="left"/>
            </w:pPr>
            <w:r w:rsidRPr="002628AE">
              <w:rPr>
                <w:rFonts w:hint="eastAsia"/>
              </w:rPr>
              <w:t>東京国立近代美術館</w:t>
            </w:r>
          </w:p>
        </w:tc>
      </w:tr>
      <w:tr w:rsidR="00184D86" w:rsidRPr="005E2BD2" w14:paraId="61DC2B78" w14:textId="77777777" w:rsidTr="00F34565">
        <w:trPr>
          <w:trHeight w:val="285"/>
          <w:jc w:val="right"/>
        </w:trPr>
        <w:tc>
          <w:tcPr>
            <w:tcW w:w="478" w:type="pct"/>
            <w:tcBorders>
              <w:top w:val="single" w:sz="4" w:space="0" w:color="auto"/>
              <w:left w:val="single" w:sz="4" w:space="0" w:color="auto"/>
              <w:bottom w:val="single" w:sz="4" w:space="0" w:color="auto"/>
            </w:tcBorders>
            <w:shd w:val="clear" w:color="auto" w:fill="auto"/>
            <w:noWrap/>
            <w:vAlign w:val="center"/>
            <w:hideMark/>
          </w:tcPr>
          <w:p w14:paraId="545E2A87" w14:textId="77777777" w:rsidR="00184D86" w:rsidRPr="005E2BD2" w:rsidRDefault="00184D86" w:rsidP="00210F52">
            <w:pPr>
              <w:pStyle w:val="172"/>
              <w:jc w:val="left"/>
            </w:pPr>
            <w:r>
              <w:rPr>
                <w:rFonts w:hint="eastAsia"/>
              </w:rPr>
              <w:t>見学</w:t>
            </w:r>
          </w:p>
        </w:tc>
        <w:tc>
          <w:tcPr>
            <w:tcW w:w="2420" w:type="pct"/>
            <w:tcBorders>
              <w:top w:val="single" w:sz="4" w:space="0" w:color="auto"/>
              <w:bottom w:val="single" w:sz="4" w:space="0" w:color="auto"/>
              <w:right w:val="dashSmallGap" w:sz="4" w:space="0" w:color="auto"/>
            </w:tcBorders>
            <w:shd w:val="clear" w:color="auto" w:fill="auto"/>
            <w:noWrap/>
            <w:vAlign w:val="center"/>
            <w:hideMark/>
          </w:tcPr>
          <w:p w14:paraId="3B925BD4" w14:textId="77777777" w:rsidR="00184D86" w:rsidRPr="002628AE" w:rsidRDefault="00184D86" w:rsidP="00210F52">
            <w:pPr>
              <w:pStyle w:val="172"/>
              <w:jc w:val="left"/>
            </w:pPr>
            <w:r w:rsidRPr="002628AE">
              <w:rPr>
                <w:rFonts w:hint="eastAsia"/>
              </w:rPr>
              <w:t>ガウディとサグラダファミリア展</w:t>
            </w:r>
          </w:p>
        </w:tc>
        <w:tc>
          <w:tcPr>
            <w:tcW w:w="526" w:type="pct"/>
            <w:tcBorders>
              <w:top w:val="dashSmallGap" w:sz="4" w:space="0" w:color="auto"/>
              <w:left w:val="dashSmallGap" w:sz="4" w:space="0" w:color="auto"/>
              <w:bottom w:val="dashSmallGap" w:sz="4" w:space="0" w:color="auto"/>
              <w:right w:val="dotted" w:sz="4" w:space="0" w:color="auto"/>
            </w:tcBorders>
            <w:shd w:val="clear" w:color="auto" w:fill="auto"/>
            <w:noWrap/>
            <w:vAlign w:val="center"/>
            <w:hideMark/>
          </w:tcPr>
          <w:p w14:paraId="78D9A53C" w14:textId="77777777" w:rsidR="00184D86" w:rsidRPr="002628AE" w:rsidRDefault="00184D86" w:rsidP="00210F52">
            <w:pPr>
              <w:pStyle w:val="172"/>
              <w:jc w:val="left"/>
            </w:pPr>
            <w:r w:rsidRPr="002628AE">
              <w:rPr>
                <w:rFonts w:hint="eastAsia"/>
                <w:sz w:val="18"/>
              </w:rPr>
              <w:t>参加対象</w:t>
            </w:r>
          </w:p>
        </w:tc>
        <w:tc>
          <w:tcPr>
            <w:tcW w:w="1576" w:type="pct"/>
            <w:tcBorders>
              <w:top w:val="dashSmallGap" w:sz="4" w:space="0" w:color="auto"/>
              <w:left w:val="dotted" w:sz="4" w:space="0" w:color="auto"/>
              <w:bottom w:val="dashSmallGap" w:sz="4" w:space="0" w:color="auto"/>
              <w:right w:val="single" w:sz="2" w:space="0" w:color="auto"/>
            </w:tcBorders>
            <w:shd w:val="clear" w:color="auto" w:fill="auto"/>
            <w:noWrap/>
            <w:vAlign w:val="center"/>
            <w:hideMark/>
          </w:tcPr>
          <w:p w14:paraId="50A4EB1A" w14:textId="77777777" w:rsidR="00184D86" w:rsidRPr="002628AE" w:rsidRDefault="00184D86" w:rsidP="00210F52">
            <w:pPr>
              <w:pStyle w:val="172"/>
              <w:jc w:val="left"/>
            </w:pPr>
            <w:r w:rsidRPr="002628AE">
              <w:rPr>
                <w:rFonts w:hint="eastAsia"/>
              </w:rPr>
              <w:t>設計</w:t>
            </w:r>
            <w:r w:rsidRPr="002628AE">
              <w:t>群所属組合員</w:t>
            </w:r>
            <w:r w:rsidRPr="002628AE">
              <w:rPr>
                <w:rFonts w:hint="eastAsia"/>
              </w:rPr>
              <w:t>と家族</w:t>
            </w:r>
          </w:p>
        </w:tc>
      </w:tr>
      <w:tr w:rsidR="00184D86" w:rsidRPr="005E2BD2" w14:paraId="5DC4FEB6" w14:textId="77777777" w:rsidTr="00184D86">
        <w:trPr>
          <w:trHeight w:val="285"/>
          <w:jc w:val="right"/>
        </w:trPr>
        <w:tc>
          <w:tcPr>
            <w:tcW w:w="478" w:type="pct"/>
            <w:tcBorders>
              <w:top w:val="single" w:sz="4" w:space="0" w:color="auto"/>
              <w:left w:val="single" w:sz="4" w:space="0" w:color="auto"/>
              <w:bottom w:val="single" w:sz="4" w:space="0" w:color="auto"/>
            </w:tcBorders>
            <w:shd w:val="clear" w:color="auto" w:fill="auto"/>
            <w:noWrap/>
            <w:vAlign w:val="center"/>
          </w:tcPr>
          <w:p w14:paraId="567C916E" w14:textId="77777777" w:rsidR="00184D86" w:rsidRDefault="00184D86" w:rsidP="00210F52">
            <w:pPr>
              <w:pStyle w:val="172"/>
              <w:jc w:val="left"/>
            </w:pPr>
            <w:r>
              <w:rPr>
                <w:rFonts w:hint="eastAsia"/>
              </w:rPr>
              <w:t>参加費</w:t>
            </w:r>
          </w:p>
        </w:tc>
        <w:tc>
          <w:tcPr>
            <w:tcW w:w="4522" w:type="pct"/>
            <w:gridSpan w:val="3"/>
            <w:tcBorders>
              <w:top w:val="single" w:sz="4" w:space="0" w:color="auto"/>
              <w:bottom w:val="single" w:sz="4" w:space="0" w:color="auto"/>
              <w:right w:val="single" w:sz="2" w:space="0" w:color="auto"/>
            </w:tcBorders>
            <w:shd w:val="clear" w:color="auto" w:fill="auto"/>
            <w:noWrap/>
            <w:vAlign w:val="center"/>
          </w:tcPr>
          <w:p w14:paraId="03E405F3" w14:textId="77777777" w:rsidR="00184D86" w:rsidRPr="002628AE" w:rsidRDefault="00184D86" w:rsidP="00210F52">
            <w:pPr>
              <w:pStyle w:val="172"/>
              <w:jc w:val="left"/>
            </w:pPr>
            <w:r w:rsidRPr="00B1373F">
              <w:rPr>
                <w:rFonts w:hint="eastAsia"/>
              </w:rPr>
              <w:t xml:space="preserve">参加費無料　</w:t>
            </w:r>
            <w:r w:rsidRPr="00B1373F">
              <w:rPr>
                <w:rFonts w:hint="eastAsia"/>
              </w:rPr>
              <w:t>(</w:t>
            </w:r>
            <w:r w:rsidRPr="00B1373F">
              <w:rPr>
                <w:rFonts w:hint="eastAsia"/>
              </w:rPr>
              <w:t>入場料</w:t>
            </w:r>
            <w:r w:rsidRPr="00B1373F">
              <w:rPr>
                <w:rFonts w:hint="eastAsia"/>
              </w:rPr>
              <w:t>2200</w:t>
            </w:r>
            <w:r w:rsidRPr="00B1373F">
              <w:rPr>
                <w:rFonts w:hint="eastAsia"/>
              </w:rPr>
              <w:t>円</w:t>
            </w:r>
            <w:r>
              <w:rPr>
                <w:rFonts w:hint="eastAsia"/>
              </w:rPr>
              <w:t>、</w:t>
            </w:r>
            <w:r>
              <w:rPr>
                <w:rFonts w:hint="eastAsia"/>
              </w:rPr>
              <w:t>20</w:t>
            </w:r>
            <w:r>
              <w:rPr>
                <w:rFonts w:hint="eastAsia"/>
              </w:rPr>
              <w:t>人以上団体割引あり</w:t>
            </w:r>
            <w:r>
              <w:rPr>
                <w:rFonts w:hint="eastAsia"/>
              </w:rPr>
              <w:t>2000</w:t>
            </w:r>
            <w:r>
              <w:rPr>
                <w:rFonts w:hint="eastAsia"/>
              </w:rPr>
              <w:t>円</w:t>
            </w:r>
            <w:r w:rsidRPr="00B1373F">
              <w:rPr>
                <w:rFonts w:hint="eastAsia"/>
              </w:rPr>
              <w:t>)</w:t>
            </w:r>
          </w:p>
        </w:tc>
      </w:tr>
    </w:tbl>
    <w:tbl>
      <w:tblPr>
        <w:tblpPr w:leftFromText="142" w:rightFromText="142" w:vertAnchor="text" w:horzAnchor="margin" w:tblpY="120"/>
        <w:tblW w:w="5000" w:type="pct"/>
        <w:tblBorders>
          <w:top w:val="single" w:sz="18" w:space="0" w:color="FF0000"/>
          <w:left w:val="single" w:sz="18" w:space="0" w:color="FF0000"/>
          <w:bottom w:val="single" w:sz="18" w:space="0" w:color="FF0000"/>
          <w:right w:val="single" w:sz="18" w:space="0" w:color="FF0000"/>
        </w:tblBorders>
        <w:tblLayout w:type="fixed"/>
        <w:tblCellMar>
          <w:left w:w="99" w:type="dxa"/>
          <w:right w:w="99" w:type="dxa"/>
        </w:tblCellMar>
        <w:tblLook w:val="04A0" w:firstRow="1" w:lastRow="0" w:firstColumn="1" w:lastColumn="0" w:noHBand="0" w:noVBand="1"/>
      </w:tblPr>
      <w:tblGrid>
        <w:gridCol w:w="1407"/>
        <w:gridCol w:w="8299"/>
      </w:tblGrid>
      <w:tr w:rsidR="00184D86" w:rsidRPr="00ED7640" w14:paraId="3A9BE821" w14:textId="77777777" w:rsidTr="00210F52">
        <w:trPr>
          <w:trHeight w:val="285"/>
        </w:trPr>
        <w:tc>
          <w:tcPr>
            <w:tcW w:w="725" w:type="pct"/>
            <w:shd w:val="clear" w:color="auto" w:fill="auto"/>
            <w:noWrap/>
            <w:vAlign w:val="center"/>
            <w:hideMark/>
          </w:tcPr>
          <w:p w14:paraId="04FD89CD" w14:textId="77777777" w:rsidR="00184D86" w:rsidRPr="00ED7640" w:rsidRDefault="00184D86" w:rsidP="00184D86">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参加</w:t>
            </w:r>
          </w:p>
        </w:tc>
        <w:tc>
          <w:tcPr>
            <w:tcW w:w="4275" w:type="pct"/>
            <w:shd w:val="clear" w:color="auto" w:fill="auto"/>
            <w:noWrap/>
            <w:vAlign w:val="center"/>
          </w:tcPr>
          <w:p w14:paraId="0D9C274A" w14:textId="77777777" w:rsidR="00184D86" w:rsidRPr="00601AC9" w:rsidRDefault="00184D86" w:rsidP="00184D86">
            <w:pPr>
              <w:widowControl/>
              <w:spacing w:line="240" w:lineRule="atLeast"/>
              <w:rPr>
                <w:rFonts w:ascii="ＭＳ Ｐゴシック" w:eastAsia="ＭＳ Ｐゴシック" w:hAnsi="ＭＳ Ｐゴシック"/>
                <w:sz w:val="22"/>
                <w:szCs w:val="22"/>
              </w:rPr>
            </w:pPr>
          </w:p>
        </w:tc>
      </w:tr>
    </w:tbl>
    <w:p w14:paraId="696C783D" w14:textId="77777777" w:rsidR="00184D86" w:rsidRDefault="00184D86" w:rsidP="00184D86">
      <w:pPr>
        <w:pStyle w:val="17"/>
      </w:pPr>
      <w:r>
        <w:rPr>
          <w:rFonts w:hint="eastAsia"/>
        </w:rPr>
        <w:t>第</w:t>
      </w:r>
      <w:r>
        <w:rPr>
          <w:rFonts w:hint="eastAsia"/>
        </w:rPr>
        <w:t>2</w:t>
      </w:r>
      <w:r>
        <w:rPr>
          <w:rFonts w:hint="eastAsia"/>
        </w:rPr>
        <w:t>部　交流会</w:t>
      </w:r>
    </w:p>
    <w:p w14:paraId="014D9A20" w14:textId="11AD3ABB" w:rsidR="00184D86" w:rsidRPr="00DD2AEC" w:rsidRDefault="00184D86" w:rsidP="00184D86">
      <w:pPr>
        <w:ind w:firstLineChars="100" w:firstLine="240"/>
        <w:rPr>
          <w:lang w:val="x-none"/>
        </w:rPr>
      </w:pPr>
      <w:r>
        <w:rPr>
          <w:rFonts w:hint="eastAsia"/>
          <w:lang w:val="x-none"/>
        </w:rPr>
        <w:t>見学会のあとは交流会を行います。交流会だけの参加も</w:t>
      </w:r>
      <w:r w:rsidR="00F34565">
        <w:rPr>
          <w:rFonts w:hint="eastAsia"/>
          <w:lang w:val="x-none"/>
        </w:rPr>
        <w:t>可能です</w:t>
      </w:r>
      <w:r>
        <w:rPr>
          <w:rFonts w:hint="eastAsia"/>
          <w:lang w:val="x-none"/>
        </w:rPr>
        <w:t>。</w:t>
      </w:r>
    </w:p>
    <w:tbl>
      <w:tblPr>
        <w:tblW w:w="4944" w:type="pct"/>
        <w:jc w:val="righ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923"/>
        <w:gridCol w:w="2616"/>
        <w:gridCol w:w="1418"/>
        <w:gridCol w:w="4676"/>
      </w:tblGrid>
      <w:tr w:rsidR="00184D86" w:rsidRPr="005E2BD2" w14:paraId="420CED6B" w14:textId="77777777" w:rsidTr="00210F52">
        <w:trPr>
          <w:trHeight w:val="285"/>
          <w:jc w:val="right"/>
        </w:trPr>
        <w:tc>
          <w:tcPr>
            <w:tcW w:w="479" w:type="pct"/>
            <w:tcBorders>
              <w:top w:val="single" w:sz="4" w:space="0" w:color="auto"/>
              <w:left w:val="single" w:sz="4" w:space="0" w:color="auto"/>
              <w:bottom w:val="dashSmallGap" w:sz="4" w:space="0" w:color="auto"/>
            </w:tcBorders>
            <w:shd w:val="clear" w:color="auto" w:fill="auto"/>
            <w:noWrap/>
            <w:vAlign w:val="center"/>
          </w:tcPr>
          <w:p w14:paraId="191E6890" w14:textId="77777777" w:rsidR="00184D86" w:rsidRPr="00D11AD7" w:rsidRDefault="00184D86" w:rsidP="00210F52">
            <w:pPr>
              <w:pStyle w:val="172"/>
              <w:jc w:val="left"/>
            </w:pPr>
            <w:r w:rsidRPr="00D11AD7">
              <w:rPr>
                <w:rFonts w:hint="eastAsia"/>
              </w:rPr>
              <w:t>日程</w:t>
            </w:r>
          </w:p>
        </w:tc>
        <w:tc>
          <w:tcPr>
            <w:tcW w:w="1358" w:type="pct"/>
            <w:tcBorders>
              <w:top w:val="single" w:sz="4" w:space="0" w:color="auto"/>
              <w:bottom w:val="dashSmallGap" w:sz="4" w:space="0" w:color="auto"/>
              <w:right w:val="dashSmallGap" w:sz="4" w:space="0" w:color="auto"/>
            </w:tcBorders>
            <w:shd w:val="clear" w:color="auto" w:fill="auto"/>
            <w:noWrap/>
            <w:vAlign w:val="center"/>
          </w:tcPr>
          <w:p w14:paraId="3E9E12DD" w14:textId="77777777" w:rsidR="00184D86" w:rsidRPr="00D11AD7" w:rsidRDefault="00184D86" w:rsidP="00210F52">
            <w:pPr>
              <w:pStyle w:val="172"/>
              <w:jc w:val="left"/>
            </w:pPr>
            <w:r w:rsidRPr="00D11AD7">
              <w:rPr>
                <w:rFonts w:hint="eastAsia"/>
              </w:rPr>
              <w:t>8</w:t>
            </w:r>
            <w:r w:rsidRPr="00D11AD7">
              <w:rPr>
                <w:rFonts w:hint="eastAsia"/>
              </w:rPr>
              <w:t>月</w:t>
            </w:r>
            <w:r w:rsidRPr="00D11AD7">
              <w:rPr>
                <w:rFonts w:hint="eastAsia"/>
              </w:rPr>
              <w:t>19</w:t>
            </w:r>
            <w:r w:rsidRPr="00D11AD7">
              <w:rPr>
                <w:rFonts w:hint="eastAsia"/>
              </w:rPr>
              <w:t>日㊏</w:t>
            </w:r>
            <w:r>
              <w:rPr>
                <w:rFonts w:hint="eastAsia"/>
              </w:rPr>
              <w:t>18</w:t>
            </w:r>
            <w:r w:rsidRPr="00D11AD7">
              <w:rPr>
                <w:rFonts w:hint="eastAsia"/>
              </w:rPr>
              <w:t>時～</w:t>
            </w:r>
          </w:p>
        </w:tc>
        <w:tc>
          <w:tcPr>
            <w:tcW w:w="736" w:type="pct"/>
            <w:tcBorders>
              <w:top w:val="single" w:sz="4" w:space="0" w:color="auto"/>
              <w:left w:val="dashSmallGap" w:sz="4" w:space="0" w:color="auto"/>
              <w:bottom w:val="dashSmallGap" w:sz="4" w:space="0" w:color="auto"/>
            </w:tcBorders>
            <w:shd w:val="clear" w:color="auto" w:fill="auto"/>
            <w:noWrap/>
            <w:vAlign w:val="center"/>
          </w:tcPr>
          <w:p w14:paraId="51467041" w14:textId="77777777" w:rsidR="00184D86" w:rsidRPr="00D11AD7" w:rsidRDefault="00184D86" w:rsidP="00210F52">
            <w:pPr>
              <w:pStyle w:val="172"/>
              <w:jc w:val="left"/>
            </w:pPr>
            <w:r w:rsidRPr="00D11AD7">
              <w:rPr>
                <w:rFonts w:hint="eastAsia"/>
              </w:rPr>
              <w:t>会場</w:t>
            </w:r>
          </w:p>
        </w:tc>
        <w:tc>
          <w:tcPr>
            <w:tcW w:w="2427" w:type="pct"/>
            <w:tcBorders>
              <w:top w:val="single" w:sz="4" w:space="0" w:color="auto"/>
              <w:bottom w:val="dashSmallGap" w:sz="4" w:space="0" w:color="auto"/>
              <w:right w:val="single" w:sz="4" w:space="0" w:color="auto"/>
            </w:tcBorders>
            <w:shd w:val="clear" w:color="auto" w:fill="auto"/>
            <w:noWrap/>
            <w:vAlign w:val="center"/>
          </w:tcPr>
          <w:p w14:paraId="272142D0" w14:textId="7D6CB8C2" w:rsidR="00184D86" w:rsidRPr="00D11AD7" w:rsidRDefault="00184D86" w:rsidP="00210F52">
            <w:pPr>
              <w:pStyle w:val="172"/>
              <w:jc w:val="left"/>
            </w:pPr>
            <w:r>
              <w:rPr>
                <w:rFonts w:hint="eastAsia"/>
              </w:rPr>
              <w:t>「日比谷サロー」千代田区日比谷公園</w:t>
            </w:r>
            <w:r>
              <w:rPr>
                <w:rFonts w:hint="eastAsia"/>
              </w:rPr>
              <w:t>1-1</w:t>
            </w:r>
          </w:p>
        </w:tc>
      </w:tr>
      <w:tr w:rsidR="00184D86" w:rsidRPr="005E2BD2" w14:paraId="6E1751D0" w14:textId="77777777" w:rsidTr="00210F52">
        <w:trPr>
          <w:trHeight w:val="285"/>
          <w:jc w:val="right"/>
        </w:trPr>
        <w:tc>
          <w:tcPr>
            <w:tcW w:w="479" w:type="pct"/>
            <w:tcBorders>
              <w:top w:val="single" w:sz="4" w:space="0" w:color="auto"/>
              <w:left w:val="single" w:sz="4" w:space="0" w:color="auto"/>
              <w:bottom w:val="dotted" w:sz="4" w:space="0" w:color="auto"/>
            </w:tcBorders>
            <w:shd w:val="clear" w:color="auto" w:fill="auto"/>
            <w:noWrap/>
            <w:vAlign w:val="center"/>
            <w:hideMark/>
          </w:tcPr>
          <w:p w14:paraId="04FD0322" w14:textId="77777777" w:rsidR="00184D86" w:rsidRPr="00D11AD7" w:rsidRDefault="00184D86" w:rsidP="00210F52">
            <w:pPr>
              <w:pStyle w:val="172"/>
              <w:jc w:val="left"/>
            </w:pPr>
            <w:r w:rsidRPr="00D11AD7">
              <w:rPr>
                <w:rFonts w:hint="eastAsia"/>
              </w:rPr>
              <w:t>会費</w:t>
            </w:r>
          </w:p>
        </w:tc>
        <w:tc>
          <w:tcPr>
            <w:tcW w:w="1358" w:type="pct"/>
            <w:tcBorders>
              <w:top w:val="single" w:sz="4" w:space="0" w:color="auto"/>
              <w:bottom w:val="dotted" w:sz="4" w:space="0" w:color="auto"/>
              <w:right w:val="dashSmallGap" w:sz="4" w:space="0" w:color="auto"/>
            </w:tcBorders>
            <w:shd w:val="clear" w:color="auto" w:fill="auto"/>
            <w:noWrap/>
            <w:vAlign w:val="center"/>
            <w:hideMark/>
          </w:tcPr>
          <w:p w14:paraId="796DD9FC" w14:textId="77777777" w:rsidR="00184D86" w:rsidRPr="00B1373F" w:rsidRDefault="00184D86" w:rsidP="00210F52">
            <w:pPr>
              <w:pStyle w:val="172"/>
              <w:jc w:val="left"/>
            </w:pPr>
            <w:r w:rsidRPr="00B1373F">
              <w:rPr>
                <w:rFonts w:hint="eastAsia"/>
              </w:rPr>
              <w:t>3000</w:t>
            </w:r>
            <w:r w:rsidRPr="00B1373F">
              <w:rPr>
                <w:rFonts w:hint="eastAsia"/>
              </w:rPr>
              <w:t>円</w:t>
            </w:r>
            <w:r w:rsidRPr="00B1373F">
              <w:rPr>
                <w:rFonts w:hint="eastAsia"/>
              </w:rPr>
              <w:t>(</w:t>
            </w:r>
            <w:r w:rsidRPr="00B1373F">
              <w:rPr>
                <w:rFonts w:hint="eastAsia"/>
              </w:rPr>
              <w:t>小学生</w:t>
            </w:r>
            <w:r>
              <w:rPr>
                <w:rFonts w:hint="eastAsia"/>
              </w:rPr>
              <w:t>以上</w:t>
            </w:r>
            <w:r w:rsidRPr="00B1373F">
              <w:rPr>
                <w:rFonts w:hint="eastAsia"/>
              </w:rPr>
              <w:t>)</w:t>
            </w:r>
          </w:p>
        </w:tc>
        <w:tc>
          <w:tcPr>
            <w:tcW w:w="736" w:type="pct"/>
            <w:tcBorders>
              <w:top w:val="dashSmallGap" w:sz="4" w:space="0" w:color="auto"/>
              <w:left w:val="dashSmallGap" w:sz="4" w:space="0" w:color="auto"/>
              <w:bottom w:val="dotted" w:sz="4" w:space="0" w:color="auto"/>
              <w:right w:val="dotted" w:sz="4" w:space="0" w:color="auto"/>
            </w:tcBorders>
            <w:shd w:val="clear" w:color="auto" w:fill="auto"/>
            <w:noWrap/>
            <w:vAlign w:val="center"/>
            <w:hideMark/>
          </w:tcPr>
          <w:p w14:paraId="06507FF4" w14:textId="77777777" w:rsidR="00184D86" w:rsidRPr="0023788A" w:rsidRDefault="00184D86" w:rsidP="00210F52">
            <w:pPr>
              <w:pStyle w:val="172"/>
              <w:jc w:val="left"/>
              <w:rPr>
                <w:szCs w:val="24"/>
              </w:rPr>
            </w:pPr>
            <w:r w:rsidRPr="0023788A">
              <w:rPr>
                <w:rFonts w:hint="eastAsia"/>
                <w:szCs w:val="24"/>
              </w:rPr>
              <w:t>参加対象</w:t>
            </w:r>
          </w:p>
        </w:tc>
        <w:tc>
          <w:tcPr>
            <w:tcW w:w="2427" w:type="pct"/>
            <w:tcBorders>
              <w:top w:val="dashSmallGap" w:sz="4" w:space="0" w:color="auto"/>
              <w:left w:val="dotted" w:sz="4" w:space="0" w:color="auto"/>
              <w:bottom w:val="dotted" w:sz="4" w:space="0" w:color="auto"/>
              <w:right w:val="single" w:sz="4" w:space="0" w:color="auto"/>
            </w:tcBorders>
            <w:shd w:val="clear" w:color="auto" w:fill="auto"/>
            <w:noWrap/>
            <w:vAlign w:val="center"/>
            <w:hideMark/>
          </w:tcPr>
          <w:p w14:paraId="59495A3A" w14:textId="77777777" w:rsidR="00184D86" w:rsidRPr="00D11AD7" w:rsidRDefault="00184D86" w:rsidP="00210F52">
            <w:pPr>
              <w:pStyle w:val="172"/>
              <w:jc w:val="left"/>
            </w:pPr>
            <w:r w:rsidRPr="00D11AD7">
              <w:rPr>
                <w:rFonts w:hint="eastAsia"/>
              </w:rPr>
              <w:t>設計</w:t>
            </w:r>
            <w:r w:rsidRPr="00D11AD7">
              <w:t>群所属組合員</w:t>
            </w:r>
            <w:r>
              <w:rPr>
                <w:rFonts w:hint="eastAsia"/>
              </w:rPr>
              <w:t>と家族</w:t>
            </w:r>
          </w:p>
        </w:tc>
      </w:tr>
    </w:tbl>
    <w:tbl>
      <w:tblPr>
        <w:tblpPr w:leftFromText="142" w:rightFromText="142" w:vertAnchor="text" w:horzAnchor="margin" w:tblpY="120"/>
        <w:tblW w:w="5000" w:type="pct"/>
        <w:tblBorders>
          <w:top w:val="single" w:sz="18" w:space="0" w:color="FF0000"/>
          <w:left w:val="single" w:sz="18" w:space="0" w:color="FF0000"/>
          <w:bottom w:val="single" w:sz="18" w:space="0" w:color="FF0000"/>
          <w:right w:val="single" w:sz="18" w:space="0" w:color="FF0000"/>
        </w:tblBorders>
        <w:tblLayout w:type="fixed"/>
        <w:tblCellMar>
          <w:left w:w="99" w:type="dxa"/>
          <w:right w:w="99" w:type="dxa"/>
        </w:tblCellMar>
        <w:tblLook w:val="04A0" w:firstRow="1" w:lastRow="0" w:firstColumn="1" w:lastColumn="0" w:noHBand="0" w:noVBand="1"/>
      </w:tblPr>
      <w:tblGrid>
        <w:gridCol w:w="1407"/>
        <w:gridCol w:w="8299"/>
      </w:tblGrid>
      <w:tr w:rsidR="00362D70" w:rsidRPr="00ED7640" w14:paraId="04F26CFC" w14:textId="77777777" w:rsidTr="0097715A">
        <w:trPr>
          <w:trHeight w:val="285"/>
        </w:trPr>
        <w:tc>
          <w:tcPr>
            <w:tcW w:w="725" w:type="pct"/>
            <w:shd w:val="clear" w:color="auto" w:fill="auto"/>
            <w:noWrap/>
            <w:vAlign w:val="center"/>
            <w:hideMark/>
          </w:tcPr>
          <w:p w14:paraId="76E7A899" w14:textId="77777777" w:rsidR="00362D70" w:rsidRPr="00ED7640" w:rsidRDefault="00362D70" w:rsidP="0097715A">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参加</w:t>
            </w:r>
          </w:p>
        </w:tc>
        <w:tc>
          <w:tcPr>
            <w:tcW w:w="4275" w:type="pct"/>
            <w:shd w:val="clear" w:color="auto" w:fill="auto"/>
            <w:noWrap/>
            <w:vAlign w:val="center"/>
          </w:tcPr>
          <w:p w14:paraId="303BE5FA" w14:textId="77777777" w:rsidR="00362D70" w:rsidRPr="00601AC9" w:rsidRDefault="00362D70" w:rsidP="0097715A">
            <w:pPr>
              <w:widowControl/>
              <w:spacing w:line="240" w:lineRule="atLeast"/>
              <w:rPr>
                <w:rFonts w:ascii="ＭＳ Ｐゴシック" w:eastAsia="ＭＳ Ｐゴシック" w:hAnsi="ＭＳ Ｐゴシック"/>
                <w:sz w:val="22"/>
                <w:szCs w:val="22"/>
              </w:rPr>
            </w:pPr>
          </w:p>
        </w:tc>
      </w:tr>
    </w:tbl>
    <w:p w14:paraId="4B47B136" w14:textId="7E243027" w:rsidR="00894E3C" w:rsidRDefault="00362D70" w:rsidP="004F2764">
      <w:pPr>
        <w:pStyle w:val="5"/>
        <w:spacing w:before="108"/>
      </w:pPr>
      <w:r>
        <w:rPr>
          <w:rFonts w:hint="eastAsia"/>
          <w:lang w:eastAsia="ja-JP"/>
        </w:rPr>
        <w:t>8.20</w:t>
      </w:r>
      <w:r w:rsidR="00894E3C" w:rsidRPr="00884AF3">
        <w:rPr>
          <w:rFonts w:hint="eastAsia"/>
        </w:rPr>
        <w:t>第</w:t>
      </w:r>
      <w:r w:rsidR="00BF54EC">
        <w:rPr>
          <w:rFonts w:hint="eastAsia"/>
        </w:rPr>
        <w:t>42</w:t>
      </w:r>
      <w:r w:rsidR="00894E3C" w:rsidRPr="00884AF3">
        <w:rPr>
          <w:rFonts w:hint="eastAsia"/>
        </w:rPr>
        <w:t>回将棋大会の開催</w:t>
      </w:r>
    </w:p>
    <w:p w14:paraId="5D6D9B15" w14:textId="1347CD80" w:rsidR="00BF54EC" w:rsidRPr="00975290" w:rsidRDefault="00BF54EC" w:rsidP="00975290">
      <w:pPr>
        <w:ind w:firstLineChars="100" w:firstLine="240"/>
      </w:pPr>
      <w:r w:rsidRPr="00975290">
        <w:rPr>
          <w:rFonts w:hint="eastAsia"/>
        </w:rPr>
        <w:t>4</w:t>
      </w:r>
      <w:r w:rsidR="00894E3C" w:rsidRPr="00975290">
        <w:rPr>
          <w:rFonts w:hint="eastAsia"/>
        </w:rPr>
        <w:t>年ぶりとなる第</w:t>
      </w:r>
      <w:r w:rsidRPr="00975290">
        <w:rPr>
          <w:rFonts w:hint="eastAsia"/>
        </w:rPr>
        <w:t>42</w:t>
      </w:r>
      <w:r w:rsidR="00894E3C" w:rsidRPr="00975290">
        <w:rPr>
          <w:rFonts w:hint="eastAsia"/>
        </w:rPr>
        <w:t>回将棋大会を下記の日程で開催します。お子さん・女性・初心者から上級者まで楽しめる対局や島朗九段や鈴木環那女流三段を招き審判・指導として参加するなど楽しい企画</w:t>
      </w:r>
      <w:r w:rsidR="00000C32" w:rsidRPr="00975290">
        <w:rPr>
          <w:rFonts w:hint="eastAsia"/>
        </w:rPr>
        <w:t>が盛りだくさんです。</w:t>
      </w:r>
    </w:p>
    <w:tbl>
      <w:tblPr>
        <w:tblpPr w:leftFromText="142" w:rightFromText="142" w:vertAnchor="text" w:horzAnchor="margin" w:tblpY="120"/>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413"/>
        <w:gridCol w:w="3125"/>
        <w:gridCol w:w="972"/>
        <w:gridCol w:w="4232"/>
      </w:tblGrid>
      <w:tr w:rsidR="00894E3C" w:rsidRPr="00ED7640" w14:paraId="65892758" w14:textId="77777777" w:rsidTr="00000C32">
        <w:trPr>
          <w:trHeight w:val="285"/>
        </w:trPr>
        <w:tc>
          <w:tcPr>
            <w:tcW w:w="725" w:type="pct"/>
            <w:tcBorders>
              <w:top w:val="single" w:sz="4" w:space="0" w:color="auto"/>
              <w:left w:val="single" w:sz="4" w:space="0" w:color="auto"/>
              <w:bottom w:val="dashSmallGap" w:sz="4" w:space="0" w:color="auto"/>
            </w:tcBorders>
            <w:shd w:val="clear" w:color="auto" w:fill="auto"/>
            <w:noWrap/>
            <w:vAlign w:val="center"/>
            <w:hideMark/>
          </w:tcPr>
          <w:p w14:paraId="26E6CFA0" w14:textId="77777777" w:rsidR="00894E3C" w:rsidRPr="00ED7640" w:rsidRDefault="00894E3C" w:rsidP="0097715A">
            <w:pPr>
              <w:widowControl/>
              <w:spacing w:line="240" w:lineRule="atLeast"/>
              <w:jc w:val="center"/>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日程</w:t>
            </w:r>
          </w:p>
        </w:tc>
        <w:tc>
          <w:tcPr>
            <w:tcW w:w="1604" w:type="pct"/>
            <w:tcBorders>
              <w:top w:val="single" w:sz="4" w:space="0" w:color="auto"/>
              <w:bottom w:val="dashSmallGap" w:sz="4" w:space="0" w:color="auto"/>
              <w:right w:val="dashSmallGap" w:sz="4" w:space="0" w:color="auto"/>
            </w:tcBorders>
            <w:shd w:val="clear" w:color="auto" w:fill="auto"/>
            <w:noWrap/>
            <w:vAlign w:val="center"/>
            <w:hideMark/>
          </w:tcPr>
          <w:p w14:paraId="7FB7E9BD" w14:textId="77777777" w:rsidR="00894E3C" w:rsidRPr="00ED7640" w:rsidRDefault="00894E3C" w:rsidP="0097715A">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8月20日㊐　9時受付</w:t>
            </w:r>
          </w:p>
        </w:tc>
        <w:tc>
          <w:tcPr>
            <w:tcW w:w="499" w:type="pct"/>
            <w:tcBorders>
              <w:top w:val="single" w:sz="4" w:space="0" w:color="auto"/>
              <w:left w:val="dashSmallGap" w:sz="4" w:space="0" w:color="auto"/>
              <w:bottom w:val="dashSmallGap" w:sz="4" w:space="0" w:color="auto"/>
            </w:tcBorders>
            <w:shd w:val="clear" w:color="auto" w:fill="auto"/>
            <w:noWrap/>
            <w:vAlign w:val="center"/>
            <w:hideMark/>
          </w:tcPr>
          <w:p w14:paraId="4D8EF5D7" w14:textId="77777777" w:rsidR="00894E3C" w:rsidRPr="00ED7640" w:rsidRDefault="00894E3C" w:rsidP="0097715A">
            <w:pPr>
              <w:widowControl/>
              <w:spacing w:line="240" w:lineRule="atLeast"/>
              <w:jc w:val="center"/>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会場</w:t>
            </w:r>
          </w:p>
        </w:tc>
        <w:tc>
          <w:tcPr>
            <w:tcW w:w="2172" w:type="pct"/>
            <w:tcBorders>
              <w:top w:val="single" w:sz="4" w:space="0" w:color="auto"/>
              <w:bottom w:val="dashSmallGap" w:sz="4" w:space="0" w:color="auto"/>
              <w:right w:val="single" w:sz="4" w:space="0" w:color="auto"/>
            </w:tcBorders>
            <w:shd w:val="clear" w:color="auto" w:fill="auto"/>
            <w:noWrap/>
            <w:vAlign w:val="center"/>
          </w:tcPr>
          <w:p w14:paraId="007A0E74" w14:textId="77777777" w:rsidR="00894E3C" w:rsidRPr="00601AC9" w:rsidRDefault="00894E3C" w:rsidP="0097715A">
            <w:pPr>
              <w:widowControl/>
              <w:spacing w:line="240" w:lineRule="atLeast"/>
              <w:rPr>
                <w:rFonts w:ascii="ＭＳ Ｐゴシック" w:eastAsia="ＭＳ Ｐゴシック" w:hAnsi="ＭＳ Ｐゴシック"/>
                <w:sz w:val="22"/>
                <w:szCs w:val="22"/>
              </w:rPr>
            </w:pPr>
            <w:r>
              <w:rPr>
                <w:rFonts w:hint="eastAsia"/>
              </w:rPr>
              <w:t>けんせつプラザ東京</w:t>
            </w:r>
          </w:p>
        </w:tc>
      </w:tr>
      <w:tr w:rsidR="00894E3C" w:rsidRPr="00ED7640" w14:paraId="29409954" w14:textId="77777777" w:rsidTr="00BF54EC">
        <w:trPr>
          <w:trHeight w:val="285"/>
        </w:trPr>
        <w:tc>
          <w:tcPr>
            <w:tcW w:w="725" w:type="pct"/>
            <w:tcBorders>
              <w:top w:val="single" w:sz="4" w:space="0" w:color="auto"/>
              <w:left w:val="single" w:sz="4" w:space="0" w:color="auto"/>
              <w:bottom w:val="single" w:sz="18" w:space="0" w:color="FF0000"/>
            </w:tcBorders>
            <w:shd w:val="clear" w:color="auto" w:fill="auto"/>
            <w:noWrap/>
            <w:vAlign w:val="center"/>
            <w:hideMark/>
          </w:tcPr>
          <w:p w14:paraId="66EFE99F" w14:textId="28CA1CFC" w:rsidR="00894E3C" w:rsidRPr="00ED7640" w:rsidRDefault="00894E3C" w:rsidP="00000C32">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申込締切</w:t>
            </w:r>
          </w:p>
        </w:tc>
        <w:tc>
          <w:tcPr>
            <w:tcW w:w="1604" w:type="pct"/>
            <w:tcBorders>
              <w:top w:val="single" w:sz="4" w:space="0" w:color="auto"/>
              <w:bottom w:val="single" w:sz="18" w:space="0" w:color="FF0000"/>
              <w:right w:val="dashSmallGap" w:sz="4" w:space="0" w:color="auto"/>
            </w:tcBorders>
            <w:shd w:val="clear" w:color="auto" w:fill="auto"/>
            <w:noWrap/>
            <w:vAlign w:val="center"/>
            <w:hideMark/>
          </w:tcPr>
          <w:p w14:paraId="1CE27658" w14:textId="77777777" w:rsidR="00894E3C" w:rsidRPr="00ED7640" w:rsidRDefault="00894E3C" w:rsidP="0097715A">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8月7日㊊</w:t>
            </w:r>
          </w:p>
        </w:tc>
        <w:tc>
          <w:tcPr>
            <w:tcW w:w="499" w:type="pct"/>
            <w:tcBorders>
              <w:top w:val="single" w:sz="4" w:space="0" w:color="auto"/>
              <w:left w:val="dashSmallGap" w:sz="4" w:space="0" w:color="auto"/>
              <w:bottom w:val="single" w:sz="18" w:space="0" w:color="FF0000"/>
            </w:tcBorders>
            <w:shd w:val="clear" w:color="auto" w:fill="auto"/>
            <w:noWrap/>
            <w:vAlign w:val="center"/>
            <w:hideMark/>
          </w:tcPr>
          <w:p w14:paraId="36E2D1EE" w14:textId="77777777" w:rsidR="00894E3C" w:rsidRPr="00884AF3" w:rsidRDefault="00894E3C" w:rsidP="0097715A">
            <w:pPr>
              <w:widowControl/>
              <w:spacing w:line="240" w:lineRule="atLeast"/>
              <w:jc w:val="center"/>
              <w:rPr>
                <w:rFonts w:ascii="ＭＳ Ｐゴシック" w:eastAsia="ＭＳ Ｐゴシック" w:hAnsi="ＭＳ Ｐゴシック"/>
                <w:b/>
                <w:sz w:val="22"/>
                <w:szCs w:val="22"/>
                <w:u w:val="single"/>
              </w:rPr>
            </w:pPr>
            <w:r w:rsidRPr="00884AF3">
              <w:rPr>
                <w:rFonts w:ascii="ＭＳ Ｐゴシック" w:eastAsia="ＭＳ Ｐゴシック" w:hAnsi="ＭＳ Ｐゴシック" w:hint="eastAsia"/>
                <w:b/>
                <w:sz w:val="22"/>
                <w:szCs w:val="22"/>
                <w:u w:val="single"/>
              </w:rPr>
              <w:t>参加費</w:t>
            </w:r>
          </w:p>
        </w:tc>
        <w:tc>
          <w:tcPr>
            <w:tcW w:w="2172" w:type="pct"/>
            <w:tcBorders>
              <w:top w:val="single" w:sz="4" w:space="0" w:color="auto"/>
              <w:bottom w:val="single" w:sz="18" w:space="0" w:color="FF0000"/>
              <w:right w:val="single" w:sz="4" w:space="0" w:color="auto"/>
            </w:tcBorders>
            <w:shd w:val="clear" w:color="auto" w:fill="auto"/>
            <w:noWrap/>
            <w:vAlign w:val="center"/>
          </w:tcPr>
          <w:p w14:paraId="369C67A3" w14:textId="2E38E56F" w:rsidR="00894E3C" w:rsidRPr="00ED7640" w:rsidRDefault="00894E3C" w:rsidP="0097715A">
            <w:pPr>
              <w:widowControl/>
              <w:spacing w:line="240" w:lineRule="atLeast"/>
              <w:rPr>
                <w:rFonts w:ascii="ＭＳ Ｐゴシック" w:eastAsia="ＭＳ Ｐゴシック" w:hAnsi="ＭＳ Ｐゴシック"/>
                <w:sz w:val="22"/>
                <w:szCs w:val="22"/>
              </w:rPr>
            </w:pPr>
            <w:r w:rsidRPr="00884AF3">
              <w:rPr>
                <w:rFonts w:ascii="ＭＳ Ｐゴシック" w:eastAsia="ＭＳ Ｐゴシック" w:hAnsi="ＭＳ Ｐゴシック" w:hint="eastAsia"/>
                <w:sz w:val="22"/>
                <w:szCs w:val="22"/>
              </w:rPr>
              <w:t>１人</w:t>
            </w:r>
            <w:r w:rsidR="001D1040">
              <w:rPr>
                <w:rFonts w:ascii="ＭＳ Ｐゴシック" w:eastAsia="ＭＳ Ｐゴシック" w:hAnsi="ＭＳ Ｐゴシック" w:hint="eastAsia"/>
                <w:sz w:val="22"/>
                <w:szCs w:val="22"/>
              </w:rPr>
              <w:t>2000</w:t>
            </w:r>
            <w:r w:rsidRPr="00884AF3">
              <w:rPr>
                <w:rFonts w:ascii="ＭＳ Ｐゴシック" w:eastAsia="ＭＳ Ｐゴシック" w:hAnsi="ＭＳ Ｐゴシック" w:hint="eastAsia"/>
                <w:sz w:val="22"/>
                <w:szCs w:val="22"/>
              </w:rPr>
              <w:t>円（小学生以下は無料）</w:t>
            </w:r>
          </w:p>
        </w:tc>
      </w:tr>
      <w:tr w:rsidR="00BF54EC" w:rsidRPr="00ED7640" w14:paraId="54B21375" w14:textId="77777777" w:rsidTr="00BF54EC">
        <w:trPr>
          <w:trHeight w:val="285"/>
        </w:trPr>
        <w:tc>
          <w:tcPr>
            <w:tcW w:w="725" w:type="pct"/>
            <w:tcBorders>
              <w:top w:val="single" w:sz="18" w:space="0" w:color="FF0000"/>
              <w:left w:val="single" w:sz="18" w:space="0" w:color="FF0000"/>
              <w:bottom w:val="single" w:sz="18" w:space="0" w:color="FF0000"/>
              <w:right w:val="nil"/>
            </w:tcBorders>
            <w:shd w:val="clear" w:color="auto" w:fill="auto"/>
            <w:noWrap/>
            <w:vAlign w:val="center"/>
          </w:tcPr>
          <w:p w14:paraId="0E2845B0" w14:textId="12E956D5" w:rsidR="00BF54EC" w:rsidRDefault="00BF54EC" w:rsidP="00000C32">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参加</w:t>
            </w:r>
          </w:p>
        </w:tc>
        <w:tc>
          <w:tcPr>
            <w:tcW w:w="4275" w:type="pct"/>
            <w:gridSpan w:val="3"/>
            <w:tcBorders>
              <w:top w:val="single" w:sz="18" w:space="0" w:color="FF0000"/>
              <w:left w:val="nil"/>
              <w:bottom w:val="single" w:sz="18" w:space="0" w:color="FF0000"/>
              <w:right w:val="single" w:sz="18" w:space="0" w:color="FF0000"/>
            </w:tcBorders>
            <w:shd w:val="clear" w:color="auto" w:fill="auto"/>
            <w:noWrap/>
            <w:vAlign w:val="center"/>
          </w:tcPr>
          <w:p w14:paraId="7BA3C463" w14:textId="77777777" w:rsidR="00BF54EC" w:rsidRPr="00884AF3" w:rsidRDefault="00BF54EC" w:rsidP="0097715A">
            <w:pPr>
              <w:widowControl/>
              <w:spacing w:line="240" w:lineRule="atLeast"/>
              <w:rPr>
                <w:rFonts w:ascii="ＭＳ Ｐゴシック" w:eastAsia="ＭＳ Ｐゴシック" w:hAnsi="ＭＳ Ｐゴシック"/>
                <w:sz w:val="22"/>
                <w:szCs w:val="22"/>
              </w:rPr>
            </w:pPr>
          </w:p>
        </w:tc>
      </w:tr>
    </w:tbl>
    <w:p w14:paraId="40FD44D4" w14:textId="77777777" w:rsidR="00184D86" w:rsidRDefault="00184D86" w:rsidP="00184D86">
      <w:pPr>
        <w:pStyle w:val="5"/>
        <w:spacing w:before="108"/>
      </w:pPr>
      <w:r w:rsidRPr="0051545A">
        <w:rPr>
          <w:rFonts w:hint="eastAsia"/>
        </w:rPr>
        <w:t>東京芸術</w:t>
      </w:r>
      <w:r w:rsidRPr="0085423E">
        <w:rPr>
          <w:rFonts w:hint="eastAsia"/>
        </w:rPr>
        <w:t>座アトリエ公</w:t>
      </w:r>
      <w:r w:rsidRPr="0051545A">
        <w:rPr>
          <w:rFonts w:hint="eastAsia"/>
        </w:rPr>
        <w:t>演「アンブレイカブル～敗れざる者たち～」</w:t>
      </w:r>
    </w:p>
    <w:p w14:paraId="4F4642AB" w14:textId="77777777" w:rsidR="00184D86" w:rsidRDefault="00184D86" w:rsidP="00184D86">
      <w:pPr>
        <w:pStyle w:val="172"/>
        <w:ind w:firstLineChars="100" w:firstLine="240"/>
      </w:pPr>
      <w:r>
        <w:rPr>
          <w:rFonts w:hint="eastAsia"/>
        </w:rPr>
        <w:t>約</w:t>
      </w:r>
      <w:r>
        <w:rPr>
          <w:rFonts w:hint="eastAsia"/>
        </w:rPr>
        <w:t>100</w:t>
      </w:r>
      <w:r>
        <w:rPr>
          <w:rFonts w:hint="eastAsia"/>
        </w:rPr>
        <w:t>年前のこの国を舞台に治安維持法をめぐる３つの物語を公演。共済会・支部の補助はありません。</w:t>
      </w:r>
    </w:p>
    <w:tbl>
      <w:tblPr>
        <w:tblpPr w:leftFromText="142" w:rightFromText="142" w:vertAnchor="text" w:horzAnchor="margin" w:tblpY="120"/>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932"/>
        <w:gridCol w:w="481"/>
        <w:gridCol w:w="3125"/>
        <w:gridCol w:w="972"/>
        <w:gridCol w:w="4232"/>
      </w:tblGrid>
      <w:tr w:rsidR="00184D86" w:rsidRPr="00ED7640" w14:paraId="3BE109F6" w14:textId="77777777" w:rsidTr="00210F52">
        <w:trPr>
          <w:trHeight w:val="285"/>
        </w:trPr>
        <w:tc>
          <w:tcPr>
            <w:tcW w:w="478" w:type="pct"/>
            <w:tcBorders>
              <w:top w:val="single" w:sz="4" w:space="0" w:color="auto"/>
              <w:left w:val="single" w:sz="4" w:space="0" w:color="auto"/>
              <w:bottom w:val="dashSmallGap" w:sz="4" w:space="0" w:color="auto"/>
            </w:tcBorders>
            <w:shd w:val="clear" w:color="auto" w:fill="auto"/>
            <w:noWrap/>
            <w:vAlign w:val="center"/>
            <w:hideMark/>
          </w:tcPr>
          <w:p w14:paraId="5578892A" w14:textId="77777777" w:rsidR="00184D86" w:rsidRPr="00ED7640" w:rsidRDefault="00184D86" w:rsidP="00210F52">
            <w:pPr>
              <w:widowControl/>
              <w:spacing w:line="240" w:lineRule="atLeast"/>
              <w:jc w:val="center"/>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日程</w:t>
            </w:r>
          </w:p>
        </w:tc>
        <w:tc>
          <w:tcPr>
            <w:tcW w:w="1851" w:type="pct"/>
            <w:gridSpan w:val="2"/>
            <w:tcBorders>
              <w:top w:val="single" w:sz="4" w:space="0" w:color="auto"/>
              <w:bottom w:val="dashSmallGap" w:sz="4" w:space="0" w:color="auto"/>
              <w:right w:val="dashSmallGap" w:sz="4" w:space="0" w:color="auto"/>
            </w:tcBorders>
            <w:shd w:val="clear" w:color="auto" w:fill="auto"/>
            <w:noWrap/>
            <w:vAlign w:val="center"/>
            <w:hideMark/>
          </w:tcPr>
          <w:p w14:paraId="0C32F171" w14:textId="77777777" w:rsidR="00184D86" w:rsidRPr="00ED7640" w:rsidRDefault="00184D86" w:rsidP="00210F52">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8月19日㊏～27日㊐</w:t>
            </w:r>
          </w:p>
        </w:tc>
        <w:tc>
          <w:tcPr>
            <w:tcW w:w="499" w:type="pct"/>
            <w:tcBorders>
              <w:top w:val="single" w:sz="4" w:space="0" w:color="auto"/>
              <w:left w:val="dashSmallGap" w:sz="4" w:space="0" w:color="auto"/>
              <w:bottom w:val="dashSmallGap" w:sz="4" w:space="0" w:color="auto"/>
            </w:tcBorders>
            <w:shd w:val="clear" w:color="auto" w:fill="auto"/>
            <w:noWrap/>
            <w:vAlign w:val="center"/>
            <w:hideMark/>
          </w:tcPr>
          <w:p w14:paraId="19654615" w14:textId="77777777" w:rsidR="00184D86" w:rsidRPr="00ED7640" w:rsidRDefault="00184D86" w:rsidP="00210F52">
            <w:pPr>
              <w:widowControl/>
              <w:spacing w:line="240" w:lineRule="atLeast"/>
              <w:jc w:val="center"/>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会場</w:t>
            </w:r>
          </w:p>
        </w:tc>
        <w:tc>
          <w:tcPr>
            <w:tcW w:w="2172" w:type="pct"/>
            <w:tcBorders>
              <w:top w:val="single" w:sz="4" w:space="0" w:color="auto"/>
              <w:bottom w:val="dashSmallGap" w:sz="4" w:space="0" w:color="auto"/>
              <w:right w:val="single" w:sz="4" w:space="0" w:color="auto"/>
            </w:tcBorders>
            <w:shd w:val="clear" w:color="auto" w:fill="auto"/>
            <w:noWrap/>
            <w:vAlign w:val="center"/>
          </w:tcPr>
          <w:p w14:paraId="5D3E58C9" w14:textId="77777777" w:rsidR="00184D86" w:rsidRPr="00601AC9" w:rsidRDefault="00184D86" w:rsidP="00210F52">
            <w:pPr>
              <w:widowControl/>
              <w:spacing w:line="240" w:lineRule="atLeast"/>
              <w:rPr>
                <w:rFonts w:ascii="ＭＳ Ｐゴシック" w:eastAsia="ＭＳ Ｐゴシック" w:hAnsi="ＭＳ Ｐゴシック"/>
                <w:sz w:val="22"/>
                <w:szCs w:val="22"/>
              </w:rPr>
            </w:pPr>
            <w:r w:rsidRPr="0085423E">
              <w:rPr>
                <w:rFonts w:ascii="ＭＳ Ｐゴシック" w:eastAsia="ＭＳ Ｐゴシック" w:hAnsi="ＭＳ Ｐゴシック" w:hint="eastAsia"/>
                <w:sz w:val="22"/>
                <w:szCs w:val="22"/>
              </w:rPr>
              <w:t>東京芸術座アトリエ（練馬区下石神井）</w:t>
            </w:r>
          </w:p>
        </w:tc>
      </w:tr>
      <w:tr w:rsidR="00184D86" w:rsidRPr="00ED7640" w14:paraId="4AF0C179" w14:textId="77777777" w:rsidTr="00184D86">
        <w:trPr>
          <w:trHeight w:val="285"/>
        </w:trPr>
        <w:tc>
          <w:tcPr>
            <w:tcW w:w="478" w:type="pct"/>
            <w:tcBorders>
              <w:top w:val="single" w:sz="4" w:space="0" w:color="auto"/>
              <w:left w:val="single" w:sz="4" w:space="0" w:color="auto"/>
              <w:bottom w:val="single" w:sz="4" w:space="0" w:color="auto"/>
            </w:tcBorders>
            <w:shd w:val="clear" w:color="auto" w:fill="auto"/>
            <w:noWrap/>
            <w:vAlign w:val="center"/>
            <w:hideMark/>
          </w:tcPr>
          <w:p w14:paraId="4347EE45" w14:textId="77777777" w:rsidR="00184D86" w:rsidRPr="00ED7640" w:rsidRDefault="00184D86" w:rsidP="00210F52">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観劇料</w:t>
            </w:r>
          </w:p>
        </w:tc>
        <w:tc>
          <w:tcPr>
            <w:tcW w:w="1851" w:type="pct"/>
            <w:gridSpan w:val="2"/>
            <w:tcBorders>
              <w:top w:val="single" w:sz="4" w:space="0" w:color="auto"/>
              <w:bottom w:val="single" w:sz="4" w:space="0" w:color="auto"/>
              <w:right w:val="dashSmallGap" w:sz="4" w:space="0" w:color="auto"/>
            </w:tcBorders>
            <w:shd w:val="clear" w:color="auto" w:fill="auto"/>
            <w:noWrap/>
            <w:vAlign w:val="center"/>
            <w:hideMark/>
          </w:tcPr>
          <w:p w14:paraId="398CA6FB" w14:textId="77777777" w:rsidR="00184D86" w:rsidRPr="00ED7640" w:rsidRDefault="00184D86" w:rsidP="00210F52">
            <w:pPr>
              <w:widowControl/>
              <w:spacing w:line="240" w:lineRule="atLeast"/>
              <w:rPr>
                <w:rFonts w:ascii="ＭＳ Ｐゴシック" w:eastAsia="ＭＳ Ｐゴシック" w:hAnsi="ＭＳ Ｐゴシック"/>
                <w:sz w:val="22"/>
                <w:szCs w:val="22"/>
              </w:rPr>
            </w:pPr>
            <w:r w:rsidRPr="0085423E">
              <w:rPr>
                <w:rFonts w:ascii="ＭＳ Ｐゴシック" w:eastAsia="ＭＳ Ｐゴシック" w:hAnsi="ＭＳ Ｐゴシック" w:hint="eastAsia"/>
                <w:sz w:val="22"/>
                <w:szCs w:val="22"/>
              </w:rPr>
              <w:t>一般</w:t>
            </w:r>
            <w:r>
              <w:rPr>
                <w:rFonts w:ascii="ＭＳ Ｐゴシック" w:eastAsia="ＭＳ Ｐゴシック" w:hAnsi="ＭＳ Ｐゴシック" w:hint="eastAsia"/>
                <w:sz w:val="22"/>
                <w:szCs w:val="22"/>
              </w:rPr>
              <w:t>4000</w:t>
            </w:r>
            <w:r w:rsidRPr="0085423E">
              <w:rPr>
                <w:rFonts w:ascii="ＭＳ Ｐゴシック" w:eastAsia="ＭＳ Ｐゴシック" w:hAnsi="ＭＳ Ｐゴシック" w:hint="eastAsia"/>
                <w:sz w:val="22"/>
                <w:szCs w:val="22"/>
              </w:rPr>
              <w:t>円、</w:t>
            </w:r>
            <w:r>
              <w:rPr>
                <w:rFonts w:ascii="ＭＳ Ｐゴシック" w:eastAsia="ＭＳ Ｐゴシック" w:hAnsi="ＭＳ Ｐゴシック" w:hint="eastAsia"/>
                <w:sz w:val="22"/>
                <w:szCs w:val="22"/>
              </w:rPr>
              <w:t>30</w:t>
            </w:r>
            <w:r w:rsidRPr="0085423E">
              <w:rPr>
                <w:rFonts w:ascii="ＭＳ Ｐゴシック" w:eastAsia="ＭＳ Ｐゴシック" w:hAnsi="ＭＳ Ｐゴシック" w:hint="eastAsia"/>
                <w:sz w:val="22"/>
                <w:szCs w:val="22"/>
              </w:rPr>
              <w:t>歳</w:t>
            </w:r>
            <w:r>
              <w:rPr>
                <w:rFonts w:ascii="ＭＳ Ｐゴシック" w:eastAsia="ＭＳ Ｐゴシック" w:hAnsi="ＭＳ Ｐゴシック" w:hint="eastAsia"/>
                <w:sz w:val="22"/>
                <w:szCs w:val="22"/>
              </w:rPr>
              <w:t>以下・</w:t>
            </w:r>
            <w:r w:rsidRPr="0085423E">
              <w:rPr>
                <w:rFonts w:ascii="ＭＳ Ｐゴシック" w:eastAsia="ＭＳ Ｐゴシック" w:hAnsi="ＭＳ Ｐゴシック" w:hint="eastAsia"/>
                <w:sz w:val="22"/>
                <w:szCs w:val="22"/>
              </w:rPr>
              <w:t>障がい者</w:t>
            </w:r>
            <w:r>
              <w:rPr>
                <w:rFonts w:ascii="ＭＳ Ｐゴシック" w:eastAsia="ＭＳ Ｐゴシック" w:hAnsi="ＭＳ Ｐゴシック" w:hint="eastAsia"/>
                <w:sz w:val="22"/>
                <w:szCs w:val="22"/>
              </w:rPr>
              <w:t>3000</w:t>
            </w:r>
            <w:r w:rsidRPr="0085423E">
              <w:rPr>
                <w:rFonts w:ascii="ＭＳ Ｐゴシック" w:eastAsia="ＭＳ Ｐゴシック" w:hAnsi="ＭＳ Ｐゴシック" w:hint="eastAsia"/>
                <w:sz w:val="22"/>
                <w:szCs w:val="22"/>
              </w:rPr>
              <w:t>円、高校生</w:t>
            </w:r>
            <w:r>
              <w:rPr>
                <w:rFonts w:ascii="ＭＳ Ｐゴシック" w:eastAsia="ＭＳ Ｐゴシック" w:hAnsi="ＭＳ Ｐゴシック" w:hint="eastAsia"/>
                <w:sz w:val="22"/>
                <w:szCs w:val="22"/>
              </w:rPr>
              <w:t>以下2000</w:t>
            </w:r>
            <w:r w:rsidRPr="0085423E">
              <w:rPr>
                <w:rFonts w:ascii="ＭＳ Ｐゴシック" w:eastAsia="ＭＳ Ｐゴシック" w:hAnsi="ＭＳ Ｐゴシック" w:hint="eastAsia"/>
                <w:sz w:val="22"/>
                <w:szCs w:val="22"/>
              </w:rPr>
              <w:t>円、</w:t>
            </w:r>
          </w:p>
        </w:tc>
        <w:tc>
          <w:tcPr>
            <w:tcW w:w="499" w:type="pct"/>
            <w:tcBorders>
              <w:top w:val="single" w:sz="4" w:space="0" w:color="auto"/>
              <w:left w:val="dashSmallGap" w:sz="4" w:space="0" w:color="auto"/>
              <w:bottom w:val="single" w:sz="4" w:space="0" w:color="auto"/>
            </w:tcBorders>
            <w:shd w:val="clear" w:color="auto" w:fill="auto"/>
            <w:noWrap/>
            <w:vAlign w:val="center"/>
            <w:hideMark/>
          </w:tcPr>
          <w:p w14:paraId="63EEC3D2" w14:textId="77777777" w:rsidR="00184D86" w:rsidRDefault="00184D86" w:rsidP="00210F52">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申込</w:t>
            </w:r>
          </w:p>
          <w:p w14:paraId="59DB4AEB" w14:textId="77777777" w:rsidR="00184D86" w:rsidRPr="00ED7640" w:rsidRDefault="00184D86" w:rsidP="00210F52">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方法</w:t>
            </w:r>
          </w:p>
        </w:tc>
        <w:tc>
          <w:tcPr>
            <w:tcW w:w="2172" w:type="pct"/>
            <w:tcBorders>
              <w:top w:val="single" w:sz="4" w:space="0" w:color="auto"/>
              <w:bottom w:val="single" w:sz="4" w:space="0" w:color="auto"/>
              <w:right w:val="single" w:sz="4" w:space="0" w:color="auto"/>
            </w:tcBorders>
            <w:shd w:val="clear" w:color="auto" w:fill="auto"/>
            <w:noWrap/>
            <w:vAlign w:val="center"/>
          </w:tcPr>
          <w:p w14:paraId="2C865970" w14:textId="10B9648C" w:rsidR="006D631C" w:rsidRDefault="006D631C" w:rsidP="006D631C">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東京芸術座へお問い合わせください。</w:t>
            </w:r>
          </w:p>
          <w:p w14:paraId="4CD60E55" w14:textId="786F8F29" w:rsidR="00FE4CE4" w:rsidRPr="00ED7640" w:rsidRDefault="006D631C" w:rsidP="006D631C">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電話：03-3997-4341</w:t>
            </w:r>
          </w:p>
        </w:tc>
      </w:tr>
      <w:tr w:rsidR="00184D86" w:rsidRPr="00884AF3" w14:paraId="6D31D6E5" w14:textId="77777777" w:rsidTr="00210F52">
        <w:trPr>
          <w:trHeight w:val="285"/>
        </w:trPr>
        <w:tc>
          <w:tcPr>
            <w:tcW w:w="725" w:type="pct"/>
            <w:gridSpan w:val="2"/>
            <w:tcBorders>
              <w:top w:val="single" w:sz="18" w:space="0" w:color="FF0000"/>
              <w:left w:val="single" w:sz="18" w:space="0" w:color="FF0000"/>
              <w:bottom w:val="single" w:sz="18" w:space="0" w:color="FF0000"/>
              <w:right w:val="nil"/>
            </w:tcBorders>
            <w:shd w:val="clear" w:color="auto" w:fill="auto"/>
            <w:noWrap/>
            <w:vAlign w:val="center"/>
          </w:tcPr>
          <w:p w14:paraId="13723D9B" w14:textId="77777777" w:rsidR="00184D86" w:rsidRDefault="00184D86" w:rsidP="00184D86">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参加</w:t>
            </w:r>
          </w:p>
        </w:tc>
        <w:tc>
          <w:tcPr>
            <w:tcW w:w="4275" w:type="pct"/>
            <w:gridSpan w:val="3"/>
            <w:tcBorders>
              <w:top w:val="single" w:sz="18" w:space="0" w:color="FF0000"/>
              <w:left w:val="nil"/>
              <w:bottom w:val="single" w:sz="18" w:space="0" w:color="FF0000"/>
              <w:right w:val="single" w:sz="18" w:space="0" w:color="FF0000"/>
            </w:tcBorders>
            <w:shd w:val="clear" w:color="auto" w:fill="auto"/>
            <w:noWrap/>
            <w:vAlign w:val="center"/>
          </w:tcPr>
          <w:p w14:paraId="20B22493" w14:textId="77777777" w:rsidR="00184D86" w:rsidRPr="00884AF3" w:rsidRDefault="00184D86" w:rsidP="00184D86">
            <w:pPr>
              <w:widowControl/>
              <w:spacing w:line="240" w:lineRule="atLeast"/>
              <w:rPr>
                <w:rFonts w:ascii="ＭＳ Ｐゴシック" w:eastAsia="ＭＳ Ｐゴシック" w:hAnsi="ＭＳ Ｐゴシック"/>
                <w:sz w:val="22"/>
                <w:szCs w:val="22"/>
              </w:rPr>
            </w:pPr>
          </w:p>
        </w:tc>
      </w:tr>
    </w:tbl>
    <w:p w14:paraId="113B1CB2" w14:textId="409E3CF0" w:rsidR="00184D86" w:rsidRDefault="00184D86" w:rsidP="00184D86">
      <w:pPr>
        <w:pStyle w:val="5"/>
        <w:spacing w:before="108"/>
      </w:pPr>
      <w:r w:rsidRPr="0085423E">
        <w:rPr>
          <w:rFonts w:hint="eastAsia"/>
        </w:rPr>
        <w:lastRenderedPageBreak/>
        <w:t>劇団銅鑼公演「真っ赤なお鼻の放課後</w:t>
      </w:r>
      <w:r w:rsidR="00535CC6">
        <w:rPr>
          <w:rFonts w:hint="eastAsia"/>
          <w:lang w:eastAsia="ja-JP"/>
        </w:rPr>
        <w:t>」</w:t>
      </w:r>
    </w:p>
    <w:p w14:paraId="23C8950F" w14:textId="77777777" w:rsidR="00184D86" w:rsidRDefault="00184D86" w:rsidP="00184D86">
      <w:pPr>
        <w:pStyle w:val="172"/>
        <w:ind w:firstLineChars="100" w:firstLine="240"/>
      </w:pPr>
      <w:r>
        <w:rPr>
          <w:rFonts w:hint="eastAsia"/>
        </w:rPr>
        <w:t>近年特に注目され社会問題になっている「ヤングケアラー」と、プロのクラウンが病院の小児病棟を訪問し子どもたちにひと時の楽しい時間を届ける活動を行うクラウンを題材に「子どもが子どもでいられる社会」「葛藤を持ちながらも希望を持って生きられる社会」の大切さを伝えます。</w:t>
      </w:r>
    </w:p>
    <w:p w14:paraId="610B235C" w14:textId="77777777" w:rsidR="00184D86" w:rsidRDefault="00184D86" w:rsidP="00184D86">
      <w:pPr>
        <w:pStyle w:val="172"/>
      </w:pPr>
      <w:r>
        <w:rPr>
          <w:rFonts w:hint="eastAsia"/>
        </w:rPr>
        <w:t xml:space="preserve">　共済会より</w:t>
      </w:r>
      <w:r>
        <w:rPr>
          <w:rFonts w:hint="eastAsia"/>
        </w:rPr>
        <w:t>500</w:t>
      </w:r>
      <w:r>
        <w:rPr>
          <w:rFonts w:hint="eastAsia"/>
        </w:rPr>
        <w:t>円の補助あり。支部の補助はありません。</w:t>
      </w:r>
    </w:p>
    <w:tbl>
      <w:tblPr>
        <w:tblpPr w:leftFromText="142" w:rightFromText="142" w:vertAnchor="text" w:horzAnchor="margin" w:tblpY="120"/>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932"/>
        <w:gridCol w:w="481"/>
        <w:gridCol w:w="3125"/>
        <w:gridCol w:w="972"/>
        <w:gridCol w:w="4232"/>
      </w:tblGrid>
      <w:tr w:rsidR="00184D86" w:rsidRPr="00ED7640" w14:paraId="4378FDFD" w14:textId="77777777" w:rsidTr="00210F52">
        <w:trPr>
          <w:trHeight w:val="285"/>
        </w:trPr>
        <w:tc>
          <w:tcPr>
            <w:tcW w:w="478" w:type="pct"/>
            <w:tcBorders>
              <w:top w:val="single" w:sz="4" w:space="0" w:color="auto"/>
              <w:left w:val="single" w:sz="4" w:space="0" w:color="auto"/>
              <w:bottom w:val="dashSmallGap" w:sz="4" w:space="0" w:color="auto"/>
            </w:tcBorders>
            <w:shd w:val="clear" w:color="auto" w:fill="auto"/>
            <w:noWrap/>
            <w:vAlign w:val="center"/>
            <w:hideMark/>
          </w:tcPr>
          <w:p w14:paraId="03586222" w14:textId="77777777" w:rsidR="00184D86" w:rsidRPr="00ED7640" w:rsidRDefault="00184D86" w:rsidP="00210F52">
            <w:pPr>
              <w:widowControl/>
              <w:spacing w:line="240" w:lineRule="atLeast"/>
              <w:jc w:val="center"/>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日程</w:t>
            </w:r>
          </w:p>
        </w:tc>
        <w:tc>
          <w:tcPr>
            <w:tcW w:w="1851" w:type="pct"/>
            <w:gridSpan w:val="2"/>
            <w:tcBorders>
              <w:top w:val="single" w:sz="4" w:space="0" w:color="auto"/>
              <w:bottom w:val="dashSmallGap" w:sz="4" w:space="0" w:color="auto"/>
              <w:right w:val="dashSmallGap" w:sz="4" w:space="0" w:color="auto"/>
            </w:tcBorders>
            <w:shd w:val="clear" w:color="auto" w:fill="auto"/>
            <w:noWrap/>
            <w:vAlign w:val="center"/>
            <w:hideMark/>
          </w:tcPr>
          <w:p w14:paraId="70B9606E" w14:textId="77777777" w:rsidR="00184D86" w:rsidRPr="00ED7640" w:rsidRDefault="00184D86" w:rsidP="00210F52">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8月23日㊌～27日㊐</w:t>
            </w:r>
          </w:p>
        </w:tc>
        <w:tc>
          <w:tcPr>
            <w:tcW w:w="499" w:type="pct"/>
            <w:tcBorders>
              <w:top w:val="single" w:sz="4" w:space="0" w:color="auto"/>
              <w:left w:val="dashSmallGap" w:sz="4" w:space="0" w:color="auto"/>
              <w:bottom w:val="dashSmallGap" w:sz="4" w:space="0" w:color="auto"/>
            </w:tcBorders>
            <w:shd w:val="clear" w:color="auto" w:fill="auto"/>
            <w:noWrap/>
            <w:vAlign w:val="center"/>
            <w:hideMark/>
          </w:tcPr>
          <w:p w14:paraId="12B55101" w14:textId="77777777" w:rsidR="00184D86" w:rsidRPr="00ED7640" w:rsidRDefault="00184D86" w:rsidP="00210F52">
            <w:pPr>
              <w:widowControl/>
              <w:spacing w:line="240" w:lineRule="atLeast"/>
              <w:jc w:val="center"/>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会場</w:t>
            </w:r>
          </w:p>
        </w:tc>
        <w:tc>
          <w:tcPr>
            <w:tcW w:w="2172" w:type="pct"/>
            <w:tcBorders>
              <w:top w:val="single" w:sz="4" w:space="0" w:color="auto"/>
              <w:bottom w:val="dashSmallGap" w:sz="4" w:space="0" w:color="auto"/>
              <w:right w:val="single" w:sz="4" w:space="0" w:color="auto"/>
            </w:tcBorders>
            <w:shd w:val="clear" w:color="auto" w:fill="auto"/>
            <w:noWrap/>
            <w:vAlign w:val="center"/>
          </w:tcPr>
          <w:p w14:paraId="50F13C59" w14:textId="77777777" w:rsidR="00184D86" w:rsidRPr="00B45879" w:rsidRDefault="00184D86" w:rsidP="00210F52">
            <w:pPr>
              <w:widowControl/>
              <w:spacing w:line="240" w:lineRule="atLeast"/>
              <w:rPr>
                <w:rFonts w:ascii="ＭＳ Ｐゴシック" w:eastAsia="ＭＳ Ｐゴシック" w:hAnsi="ＭＳ Ｐゴシック"/>
                <w:sz w:val="22"/>
                <w:szCs w:val="22"/>
              </w:rPr>
            </w:pPr>
            <w:r w:rsidRPr="00B45879">
              <w:rPr>
                <w:rFonts w:ascii="ＭＳ Ｐゴシック" w:eastAsia="ＭＳ Ｐゴシック" w:hAnsi="ＭＳ Ｐゴシック" w:hint="eastAsia"/>
                <w:sz w:val="22"/>
                <w:szCs w:val="22"/>
              </w:rPr>
              <w:t>［会場］シアターグリーン</w:t>
            </w:r>
          </w:p>
          <w:p w14:paraId="51A509E2" w14:textId="77777777" w:rsidR="00184D86" w:rsidRPr="00601AC9" w:rsidRDefault="00184D86" w:rsidP="00210F52">
            <w:pPr>
              <w:widowControl/>
              <w:spacing w:line="240" w:lineRule="atLeast"/>
              <w:rPr>
                <w:rFonts w:ascii="ＭＳ Ｐゴシック" w:eastAsia="ＭＳ Ｐゴシック" w:hAnsi="ＭＳ Ｐゴシック"/>
                <w:sz w:val="22"/>
                <w:szCs w:val="22"/>
              </w:rPr>
            </w:pPr>
            <w:r w:rsidRPr="00B45879">
              <w:rPr>
                <w:rFonts w:ascii="ＭＳ Ｐゴシック" w:eastAsia="ＭＳ Ｐゴシック" w:hAnsi="ＭＳ Ｐゴシック" w:hint="eastAsia"/>
                <w:sz w:val="22"/>
                <w:szCs w:val="22"/>
              </w:rPr>
              <w:t>ＢＯＸ ｉｎ ＢＯＸ ＴＨＥＡＴＥＲ（東京・池袋）</w:t>
            </w:r>
          </w:p>
        </w:tc>
      </w:tr>
      <w:tr w:rsidR="00184D86" w:rsidRPr="00ED7640" w14:paraId="6546C119" w14:textId="77777777" w:rsidTr="00184D86">
        <w:trPr>
          <w:trHeight w:val="285"/>
        </w:trPr>
        <w:tc>
          <w:tcPr>
            <w:tcW w:w="478" w:type="pct"/>
            <w:tcBorders>
              <w:top w:val="single" w:sz="4" w:space="0" w:color="auto"/>
              <w:left w:val="single" w:sz="4" w:space="0" w:color="auto"/>
              <w:bottom w:val="single" w:sz="4" w:space="0" w:color="auto"/>
            </w:tcBorders>
            <w:shd w:val="clear" w:color="auto" w:fill="auto"/>
            <w:noWrap/>
            <w:vAlign w:val="center"/>
            <w:hideMark/>
          </w:tcPr>
          <w:p w14:paraId="13B4B96A" w14:textId="77777777" w:rsidR="00184D86" w:rsidRDefault="00184D86" w:rsidP="00210F52">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観劇料</w:t>
            </w:r>
          </w:p>
          <w:p w14:paraId="1739DD92" w14:textId="77777777" w:rsidR="00184D86" w:rsidRPr="00ED7640" w:rsidRDefault="00184D86" w:rsidP="00210F52">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※補助後の額</w:t>
            </w:r>
          </w:p>
        </w:tc>
        <w:tc>
          <w:tcPr>
            <w:tcW w:w="1851" w:type="pct"/>
            <w:gridSpan w:val="2"/>
            <w:tcBorders>
              <w:top w:val="single" w:sz="4" w:space="0" w:color="auto"/>
              <w:bottom w:val="single" w:sz="4" w:space="0" w:color="auto"/>
              <w:right w:val="dashSmallGap" w:sz="4" w:space="0" w:color="auto"/>
            </w:tcBorders>
            <w:shd w:val="clear" w:color="auto" w:fill="auto"/>
            <w:noWrap/>
            <w:vAlign w:val="center"/>
            <w:hideMark/>
          </w:tcPr>
          <w:p w14:paraId="21F5D726" w14:textId="77777777" w:rsidR="00184D86" w:rsidRPr="00ED7640" w:rsidRDefault="00184D86" w:rsidP="00210F52">
            <w:pPr>
              <w:widowControl/>
              <w:spacing w:line="240" w:lineRule="atLeast"/>
              <w:rPr>
                <w:rFonts w:ascii="ＭＳ Ｐゴシック" w:eastAsia="ＭＳ Ｐゴシック" w:hAnsi="ＭＳ Ｐゴシック"/>
                <w:sz w:val="22"/>
                <w:szCs w:val="22"/>
              </w:rPr>
            </w:pPr>
            <w:r w:rsidRPr="0085423E">
              <w:rPr>
                <w:rFonts w:ascii="ＭＳ Ｐゴシック" w:eastAsia="ＭＳ Ｐゴシック" w:hAnsi="ＭＳ Ｐゴシック" w:hint="eastAsia"/>
                <w:sz w:val="22"/>
                <w:szCs w:val="22"/>
              </w:rPr>
              <w:t>一般</w:t>
            </w:r>
            <w:r>
              <w:rPr>
                <w:rFonts w:ascii="ＭＳ Ｐゴシック" w:eastAsia="ＭＳ Ｐゴシック" w:hAnsi="ＭＳ Ｐゴシック" w:hint="eastAsia"/>
                <w:sz w:val="22"/>
                <w:szCs w:val="22"/>
              </w:rPr>
              <w:t>4500</w:t>
            </w:r>
            <w:r w:rsidRPr="0085423E">
              <w:rPr>
                <w:rFonts w:ascii="ＭＳ Ｐゴシック" w:eastAsia="ＭＳ Ｐゴシック" w:hAnsi="ＭＳ Ｐゴシック" w:hint="eastAsia"/>
                <w:sz w:val="22"/>
                <w:szCs w:val="22"/>
              </w:rPr>
              <w:t>円、</w:t>
            </w:r>
            <w:r>
              <w:rPr>
                <w:rFonts w:ascii="ＭＳ Ｐゴシック" w:eastAsia="ＭＳ Ｐゴシック" w:hAnsi="ＭＳ Ｐゴシック" w:hint="eastAsia"/>
                <w:sz w:val="22"/>
                <w:szCs w:val="22"/>
              </w:rPr>
              <w:t>30</w:t>
            </w:r>
            <w:r w:rsidRPr="0085423E">
              <w:rPr>
                <w:rFonts w:ascii="ＭＳ Ｐゴシック" w:eastAsia="ＭＳ Ｐゴシック" w:hAnsi="ＭＳ Ｐゴシック" w:hint="eastAsia"/>
                <w:sz w:val="22"/>
                <w:szCs w:val="22"/>
              </w:rPr>
              <w:t>歳</w:t>
            </w:r>
            <w:r>
              <w:rPr>
                <w:rFonts w:ascii="ＭＳ Ｐゴシック" w:eastAsia="ＭＳ Ｐゴシック" w:hAnsi="ＭＳ Ｐゴシック" w:hint="eastAsia"/>
                <w:sz w:val="22"/>
                <w:szCs w:val="22"/>
              </w:rPr>
              <w:t>以下3000</w:t>
            </w:r>
            <w:r w:rsidRPr="0085423E">
              <w:rPr>
                <w:rFonts w:ascii="ＭＳ Ｐゴシック" w:eastAsia="ＭＳ Ｐゴシック" w:hAnsi="ＭＳ Ｐゴシック" w:hint="eastAsia"/>
                <w:sz w:val="22"/>
                <w:szCs w:val="22"/>
              </w:rPr>
              <w:t>円、高校生</w:t>
            </w:r>
            <w:r>
              <w:rPr>
                <w:rFonts w:ascii="ＭＳ Ｐゴシック" w:eastAsia="ＭＳ Ｐゴシック" w:hAnsi="ＭＳ Ｐゴシック" w:hint="eastAsia"/>
                <w:sz w:val="22"/>
                <w:szCs w:val="22"/>
              </w:rPr>
              <w:t>以下1500</w:t>
            </w:r>
            <w:r w:rsidRPr="0085423E">
              <w:rPr>
                <w:rFonts w:ascii="ＭＳ Ｐゴシック" w:eastAsia="ＭＳ Ｐゴシック" w:hAnsi="ＭＳ Ｐゴシック" w:hint="eastAsia"/>
                <w:sz w:val="22"/>
                <w:szCs w:val="22"/>
              </w:rPr>
              <w:t>円</w:t>
            </w:r>
          </w:p>
        </w:tc>
        <w:tc>
          <w:tcPr>
            <w:tcW w:w="499" w:type="pct"/>
            <w:tcBorders>
              <w:top w:val="single" w:sz="4" w:space="0" w:color="auto"/>
              <w:left w:val="dashSmallGap" w:sz="4" w:space="0" w:color="auto"/>
              <w:bottom w:val="single" w:sz="4" w:space="0" w:color="auto"/>
            </w:tcBorders>
            <w:shd w:val="clear" w:color="auto" w:fill="auto"/>
            <w:noWrap/>
            <w:vAlign w:val="center"/>
            <w:hideMark/>
          </w:tcPr>
          <w:p w14:paraId="6F4B8D9D" w14:textId="77777777" w:rsidR="00184D86" w:rsidRDefault="00184D86" w:rsidP="00210F52">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申込</w:t>
            </w:r>
          </w:p>
          <w:p w14:paraId="4084C4CF" w14:textId="77777777" w:rsidR="00184D86" w:rsidRPr="00ED7640" w:rsidRDefault="00184D86" w:rsidP="00210F52">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方法</w:t>
            </w:r>
          </w:p>
        </w:tc>
        <w:tc>
          <w:tcPr>
            <w:tcW w:w="2172" w:type="pct"/>
            <w:tcBorders>
              <w:top w:val="single" w:sz="4" w:space="0" w:color="auto"/>
              <w:bottom w:val="single" w:sz="4" w:space="0" w:color="auto"/>
              <w:right w:val="single" w:sz="4" w:space="0" w:color="auto"/>
            </w:tcBorders>
            <w:shd w:val="clear" w:color="auto" w:fill="auto"/>
            <w:noWrap/>
            <w:vAlign w:val="center"/>
          </w:tcPr>
          <w:p w14:paraId="66F9DB8D" w14:textId="77777777" w:rsidR="006D631C" w:rsidRDefault="006D631C" w:rsidP="006D631C">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劇団銅鑼へお問い合わせください。</w:t>
            </w:r>
          </w:p>
          <w:p w14:paraId="407F0DF2" w14:textId="1A68AAF5" w:rsidR="00184D86" w:rsidRPr="00ED7640" w:rsidRDefault="006D631C" w:rsidP="006D631C">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電話：03-3937-1101</w:t>
            </w:r>
          </w:p>
        </w:tc>
      </w:tr>
      <w:tr w:rsidR="00184D86" w:rsidRPr="00884AF3" w14:paraId="2F4514AA" w14:textId="77777777" w:rsidTr="00210F52">
        <w:trPr>
          <w:trHeight w:val="285"/>
        </w:trPr>
        <w:tc>
          <w:tcPr>
            <w:tcW w:w="725" w:type="pct"/>
            <w:gridSpan w:val="2"/>
            <w:tcBorders>
              <w:top w:val="single" w:sz="18" w:space="0" w:color="FF0000"/>
              <w:left w:val="single" w:sz="18" w:space="0" w:color="FF0000"/>
              <w:bottom w:val="single" w:sz="18" w:space="0" w:color="FF0000"/>
              <w:right w:val="nil"/>
            </w:tcBorders>
            <w:shd w:val="clear" w:color="auto" w:fill="auto"/>
            <w:noWrap/>
            <w:vAlign w:val="center"/>
          </w:tcPr>
          <w:p w14:paraId="77B942D6" w14:textId="77777777" w:rsidR="00184D86" w:rsidRDefault="00184D86" w:rsidP="00184D86">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参加</w:t>
            </w:r>
          </w:p>
        </w:tc>
        <w:tc>
          <w:tcPr>
            <w:tcW w:w="4275" w:type="pct"/>
            <w:gridSpan w:val="3"/>
            <w:tcBorders>
              <w:top w:val="single" w:sz="18" w:space="0" w:color="FF0000"/>
              <w:left w:val="nil"/>
              <w:bottom w:val="single" w:sz="18" w:space="0" w:color="FF0000"/>
              <w:right w:val="single" w:sz="18" w:space="0" w:color="FF0000"/>
            </w:tcBorders>
            <w:shd w:val="clear" w:color="auto" w:fill="auto"/>
            <w:noWrap/>
            <w:vAlign w:val="center"/>
          </w:tcPr>
          <w:p w14:paraId="19460BF2" w14:textId="77777777" w:rsidR="00184D86" w:rsidRPr="00884AF3" w:rsidRDefault="00184D86" w:rsidP="00184D86">
            <w:pPr>
              <w:widowControl/>
              <w:spacing w:line="240" w:lineRule="atLeast"/>
              <w:rPr>
                <w:rFonts w:ascii="ＭＳ Ｐゴシック" w:eastAsia="ＭＳ Ｐゴシック" w:hAnsi="ＭＳ Ｐゴシック"/>
                <w:sz w:val="22"/>
                <w:szCs w:val="22"/>
              </w:rPr>
            </w:pPr>
          </w:p>
        </w:tc>
      </w:tr>
    </w:tbl>
    <w:p w14:paraId="319BFF7E" w14:textId="6AF5C19D" w:rsidR="00B55010" w:rsidRDefault="00B55010" w:rsidP="008C2A7F">
      <w:pPr>
        <w:pStyle w:val="4"/>
        <w:spacing w:before="144" w:after="72"/>
      </w:pPr>
      <w:r>
        <w:rPr>
          <w:rFonts w:hint="eastAsia"/>
          <w:lang w:eastAsia="ja-JP"/>
        </w:rPr>
        <w:t>その他お知らせ</w:t>
      </w:r>
    </w:p>
    <w:p w14:paraId="559E02FF" w14:textId="3DB2E423" w:rsidR="00B55010" w:rsidRPr="007966B3" w:rsidRDefault="00ED4756" w:rsidP="00B55010">
      <w:pPr>
        <w:pStyle w:val="5"/>
        <w:spacing w:before="108"/>
      </w:pPr>
      <w:r>
        <w:rPr>
          <w:rFonts w:hint="eastAsia"/>
          <w:lang w:eastAsia="ja-JP"/>
        </w:rPr>
        <w:t>6</w:t>
      </w:r>
      <w:r>
        <w:rPr>
          <w:rFonts w:hint="eastAsia"/>
          <w:lang w:eastAsia="ja-JP"/>
        </w:rPr>
        <w:t>月から</w:t>
      </w:r>
      <w:r w:rsidR="00B55010" w:rsidRPr="007966B3">
        <w:rPr>
          <w:rFonts w:hint="eastAsia"/>
        </w:rPr>
        <w:t>建設国保育成強化・現行水準確保を目指す</w:t>
      </w:r>
      <w:r w:rsidR="00B55010">
        <w:rPr>
          <w:rFonts w:hint="eastAsia"/>
          <w:lang w:eastAsia="ja-JP"/>
        </w:rPr>
        <w:t>ハガキの取組みが始まりま</w:t>
      </w:r>
      <w:r w:rsidR="00D26DE5">
        <w:rPr>
          <w:rFonts w:hint="eastAsia"/>
          <w:lang w:eastAsia="ja-JP"/>
        </w:rPr>
        <w:t>した</w:t>
      </w:r>
    </w:p>
    <w:p w14:paraId="6F4D9F39" w14:textId="6A290B01" w:rsidR="00B55010" w:rsidRPr="00894E3C" w:rsidRDefault="00B55010" w:rsidP="00294B35">
      <w:pPr>
        <w:ind w:firstLineChars="100" w:firstLine="240"/>
        <w:rPr>
          <w:lang w:val="x-none"/>
        </w:rPr>
      </w:pPr>
      <w:r>
        <w:rPr>
          <w:rFonts w:hint="eastAsia"/>
          <w:lang w:val="x-none"/>
        </w:rPr>
        <w:t>ハガキ第</w:t>
      </w:r>
      <w:r>
        <w:rPr>
          <w:rFonts w:hint="eastAsia"/>
          <w:lang w:val="x-none"/>
        </w:rPr>
        <w:t>1</w:t>
      </w:r>
      <w:r>
        <w:rPr>
          <w:rFonts w:hint="eastAsia"/>
          <w:lang w:val="x-none"/>
        </w:rPr>
        <w:t>弾は厚労省宛です。支部</w:t>
      </w:r>
      <w:r w:rsidRPr="004E1E4D">
        <w:rPr>
          <w:rFonts w:hint="eastAsia"/>
          <w:lang w:val="x-none"/>
        </w:rPr>
        <w:t>組織人員の</w:t>
      </w:r>
      <w:r w:rsidRPr="004E1E4D">
        <w:rPr>
          <w:lang w:val="x-none"/>
        </w:rPr>
        <w:t>200</w:t>
      </w:r>
      <w:r w:rsidRPr="004E1E4D">
        <w:rPr>
          <w:rFonts w:hint="eastAsia"/>
          <w:lang w:val="x-none"/>
        </w:rPr>
        <w:t>％</w:t>
      </w:r>
      <w:r>
        <w:rPr>
          <w:rFonts w:hint="eastAsia"/>
          <w:lang w:val="x-none"/>
        </w:rPr>
        <w:t>を目指して取り組みます。組合員だけでなく、家族にも書き手を広げ、組織再編後最高枚数となった昨年を上回る成果を目指しましょう。事業所のみなさんもご協力をお願いいたします。</w:t>
      </w:r>
    </w:p>
    <w:p w14:paraId="0FE24166" w14:textId="77777777" w:rsidR="00B55010" w:rsidRDefault="00B55010" w:rsidP="00B55010">
      <w:pPr>
        <w:pStyle w:val="5"/>
        <w:spacing w:before="108"/>
      </w:pPr>
      <w:r>
        <w:rPr>
          <w:rFonts w:hint="eastAsia"/>
        </w:rPr>
        <w:t>7.4-7.24</w:t>
      </w:r>
      <w:r>
        <w:rPr>
          <w:rFonts w:hint="eastAsia"/>
        </w:rPr>
        <w:t>厚生年金算定基礎調査の窓口受付をおこないます</w:t>
      </w:r>
    </w:p>
    <w:p w14:paraId="75F3AAE9" w14:textId="5E152CA4" w:rsidR="00B55010" w:rsidRDefault="00B55010" w:rsidP="00B55010">
      <w:pPr>
        <w:rPr>
          <w:lang w:val="x-none"/>
        </w:rPr>
      </w:pPr>
      <w:r>
        <w:rPr>
          <w:rFonts w:hint="eastAsia"/>
          <w:lang w:val="x-none"/>
        </w:rPr>
        <w:t xml:space="preserve">　春の労働保険年度更新に続き、夏は算定基礎調査に取り組みます。</w:t>
      </w:r>
      <w:r w:rsidRPr="00672FEE">
        <w:rPr>
          <w:rFonts w:hint="eastAsia"/>
          <w:b/>
          <w:bCs/>
          <w:u w:val="single"/>
          <w:lang w:val="x-none"/>
        </w:rPr>
        <w:t>6</w:t>
      </w:r>
      <w:r w:rsidRPr="00672FEE">
        <w:rPr>
          <w:rFonts w:hint="eastAsia"/>
          <w:b/>
          <w:bCs/>
          <w:u w:val="single"/>
          <w:lang w:val="x-none"/>
        </w:rPr>
        <w:t>月中旬にご案内を郵送し</w:t>
      </w:r>
      <w:r w:rsidR="00F34565">
        <w:rPr>
          <w:rFonts w:hint="eastAsia"/>
          <w:b/>
          <w:bCs/>
          <w:u w:val="single"/>
          <w:lang w:val="x-none"/>
        </w:rPr>
        <w:t>てい</w:t>
      </w:r>
      <w:r w:rsidRPr="00672FEE">
        <w:rPr>
          <w:rFonts w:hint="eastAsia"/>
          <w:b/>
          <w:bCs/>
          <w:u w:val="single"/>
          <w:lang w:val="x-none"/>
        </w:rPr>
        <w:t>ますので、窓口受付の予約をお願いいたします</w:t>
      </w:r>
      <w:r>
        <w:rPr>
          <w:rFonts w:hint="eastAsia"/>
          <w:lang w:val="x-none"/>
        </w:rPr>
        <w:t>。日程は分会ごとになっており、アンケートも実施しますのでご協力をお願いします。</w:t>
      </w:r>
    </w:p>
    <w:p w14:paraId="12B9A920" w14:textId="5B09A8C8" w:rsidR="007B19AC" w:rsidRDefault="007B19AC" w:rsidP="007B19AC">
      <w:pPr>
        <w:pStyle w:val="5"/>
        <w:spacing w:before="108"/>
      </w:pPr>
      <w:r>
        <w:rPr>
          <w:rFonts w:hint="eastAsia"/>
        </w:rPr>
        <w:t>「税務署からお尋ね文章が届いたら組合へ」</w:t>
      </w:r>
    </w:p>
    <w:p w14:paraId="7799DDA7" w14:textId="1BB3C839" w:rsidR="007B19AC" w:rsidRPr="00033825" w:rsidRDefault="007B19AC" w:rsidP="007B19AC">
      <w:pPr>
        <w:rPr>
          <w:lang w:val="x-none"/>
        </w:rPr>
      </w:pPr>
      <w:r>
        <w:rPr>
          <w:rFonts w:hint="eastAsia"/>
          <w:lang w:val="x-none"/>
        </w:rPr>
        <w:t xml:space="preserve">　</w:t>
      </w:r>
      <w:r w:rsidRPr="00033825">
        <w:rPr>
          <w:rFonts w:hint="eastAsia"/>
          <w:lang w:val="x-none"/>
        </w:rPr>
        <w:t>確定申告者へ収支内訳書の提出を求める等の「お尋ね文書」が税務署から発送されます。また、税務調査の連絡が入った場合も、まずは</w:t>
      </w:r>
      <w:r>
        <w:rPr>
          <w:rFonts w:hint="eastAsia"/>
          <w:lang w:val="x-none"/>
        </w:rPr>
        <w:t>支部事務所へご相談ください。</w:t>
      </w:r>
    </w:p>
    <w:p w14:paraId="22FB01DB" w14:textId="77777777" w:rsidR="004F2764" w:rsidRDefault="004F2764" w:rsidP="004F2764">
      <w:pPr>
        <w:pStyle w:val="5"/>
        <w:spacing w:before="108"/>
      </w:pPr>
      <w:r>
        <w:rPr>
          <w:rFonts w:hint="eastAsia"/>
        </w:rPr>
        <w:t>ハラスメント対策＆ジェンダー</w:t>
      </w:r>
      <w:r>
        <w:rPr>
          <w:rFonts w:hint="eastAsia"/>
          <w:lang w:eastAsia="ja-JP"/>
        </w:rPr>
        <w:t>ニュース</w:t>
      </w:r>
    </w:p>
    <w:p w14:paraId="06ADB271" w14:textId="5E37CE1B" w:rsidR="00B55010" w:rsidRDefault="004F2764" w:rsidP="004F2764">
      <w:pPr>
        <w:rPr>
          <w:lang w:val="x-none"/>
        </w:rPr>
      </w:pPr>
      <w:r>
        <w:rPr>
          <w:rFonts w:hint="eastAsia"/>
          <w:lang w:val="x-none"/>
        </w:rPr>
        <w:t xml:space="preserve">　仲間の体験談（自分が</w:t>
      </w:r>
      <w:r w:rsidRPr="00A75032">
        <w:rPr>
          <w:rFonts w:hint="eastAsia"/>
          <w:lang w:val="x-none"/>
        </w:rPr>
        <w:t>体験した事、目撃した事、周りから聞いた事、普段感じている事など</w:t>
      </w:r>
      <w:r>
        <w:rPr>
          <w:rFonts w:hint="eastAsia"/>
          <w:lang w:val="x-none"/>
        </w:rPr>
        <w:t>）を募集中です。</w:t>
      </w:r>
      <w:r w:rsidRPr="00A75032">
        <w:rPr>
          <w:rFonts w:hint="eastAsia"/>
          <w:lang w:val="x-none"/>
        </w:rPr>
        <w:t>記事は</w:t>
      </w:r>
      <w:r>
        <w:rPr>
          <w:rFonts w:hint="eastAsia"/>
          <w:lang w:val="x-none"/>
        </w:rPr>
        <w:t>匿名で掲載し、問題点や対応策を知らせます。記事を寄稿してくれた方にクオカード</w:t>
      </w:r>
      <w:r>
        <w:rPr>
          <w:rFonts w:hint="eastAsia"/>
          <w:lang w:val="x-none"/>
        </w:rPr>
        <w:t>1,000</w:t>
      </w:r>
      <w:r>
        <w:rPr>
          <w:rFonts w:hint="eastAsia"/>
          <w:lang w:val="x-none"/>
        </w:rPr>
        <w:t>円分をお送りします。</w:t>
      </w:r>
    </w:p>
    <w:p w14:paraId="1B6BF172" w14:textId="48A540A4" w:rsidR="00B174FA" w:rsidRPr="008C2A7F" w:rsidRDefault="00426389" w:rsidP="008C2A7F">
      <w:pPr>
        <w:pStyle w:val="4"/>
        <w:spacing w:before="144" w:after="72"/>
      </w:pPr>
      <w:r>
        <w:rPr>
          <w:rFonts w:hint="eastAsia"/>
          <w:lang w:eastAsia="ja-JP"/>
        </w:rPr>
        <w:t>意見・相談・要望等自由記述欄（報告欄に入らなかった場合もこちらにご記入くださ</w:t>
      </w:r>
      <w:r w:rsidR="006647E3">
        <w:rPr>
          <w:rFonts w:hint="eastAsia"/>
          <w:lang w:eastAsia="ja-JP"/>
        </w:rPr>
        <w:t>い</w:t>
      </w:r>
    </w:p>
    <w:p w14:paraId="6029E143" w14:textId="77777777" w:rsidR="006D5F54" w:rsidRDefault="006D5F54"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5402A79E" w14:textId="77777777" w:rsidR="00AB47BC" w:rsidRDefault="00AB47BC"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05EC78E3" w14:textId="77777777" w:rsidR="00ED4756" w:rsidRDefault="00ED4756"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2DACA131" w14:textId="77777777" w:rsidR="00ED4756" w:rsidRDefault="00ED4756"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20B643CE" w14:textId="77777777" w:rsidR="00825182" w:rsidRDefault="00825182"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2FB6F661" w14:textId="77777777" w:rsidR="00825182" w:rsidRDefault="00825182"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16B26832" w14:textId="77777777" w:rsidR="00825182" w:rsidRDefault="00825182"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33F3502B" w14:textId="2D334BC4" w:rsidR="00426389" w:rsidRPr="00165EE7" w:rsidRDefault="00426389" w:rsidP="00426389">
      <w:pPr>
        <w:rPr>
          <w:lang w:val="x-none" w:eastAsia="x-none"/>
        </w:rPr>
      </w:pPr>
      <w:r>
        <w:rPr>
          <w:noProof/>
        </w:rPr>
        <mc:AlternateContent>
          <mc:Choice Requires="wps">
            <w:drawing>
              <wp:anchor distT="0" distB="0" distL="114300" distR="114300" simplePos="0" relativeHeight="251685888" behindDoc="0" locked="0" layoutInCell="1" allowOverlap="1" wp14:anchorId="185746EF" wp14:editId="6748F2F9">
                <wp:simplePos x="0" y="0"/>
                <wp:positionH relativeFrom="column">
                  <wp:posOffset>3703955</wp:posOffset>
                </wp:positionH>
                <wp:positionV relativeFrom="paragraph">
                  <wp:posOffset>149448</wp:posOffset>
                </wp:positionV>
                <wp:extent cx="2078182" cy="19000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2078182" cy="1900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78E69B40" id="正方形/長方形 6" o:spid="_x0000_s1026" style="position:absolute;left:0;text-align:left;margin-left:291.65pt;margin-top:11.75pt;width:163.65pt;height:14.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" fillcolor="white [3201]" stroked="f" strokeweight="1pt"/>
            </w:pict>
          </mc:Fallback>
        </mc:AlternateContent>
      </w:r>
      <w:r>
        <w:rPr>
          <w:noProof/>
        </w:rPr>
        <w:drawing>
          <wp:anchor distT="0" distB="0" distL="114300" distR="114300" simplePos="0" relativeHeight="251684864" behindDoc="0" locked="0" layoutInCell="1" allowOverlap="1" wp14:anchorId="749E247A" wp14:editId="71EA5D58">
            <wp:simplePos x="0" y="0"/>
            <wp:positionH relativeFrom="column">
              <wp:posOffset>39486</wp:posOffset>
            </wp:positionH>
            <wp:positionV relativeFrom="paragraph">
              <wp:posOffset>138092</wp:posOffset>
            </wp:positionV>
            <wp:extent cx="6186805" cy="1092835"/>
            <wp:effectExtent l="0" t="0" r="4445" b="0"/>
            <wp:wrapNone/>
            <wp:docPr id="14" name="図 14" descr="C:\Users\user\Desktop\日常業務\⑩その他\画像\DM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日常業務\⑩その他\画像\DM_footer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680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7457">
        <w:rPr>
          <w:noProof/>
        </w:rPr>
        <w:drawing>
          <wp:anchor distT="0" distB="0" distL="114300" distR="114300" simplePos="0" relativeHeight="251687936" behindDoc="0" locked="0" layoutInCell="1" allowOverlap="1" wp14:anchorId="470BF114" wp14:editId="302C6CB3">
            <wp:simplePos x="0" y="0"/>
            <wp:positionH relativeFrom="column">
              <wp:posOffset>5560060</wp:posOffset>
            </wp:positionH>
            <wp:positionV relativeFrom="paragraph">
              <wp:posOffset>198755</wp:posOffset>
            </wp:positionV>
            <wp:extent cx="539750" cy="539750"/>
            <wp:effectExtent l="0" t="0" r="0" b="0"/>
            <wp:wrapNone/>
            <wp:docPr id="8" name="図 8" descr="X:\【サーバーデータ整理】サーバー内の全データを、このフォルダ内へ整理しなおしてください\109教育宣伝部\ネット関係\LINE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サーバーデータ整理】サーバー内の全データを、このフォルダ内へ整理しなおしてください\109教育宣伝部\ネット関係\LINEQ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8960" behindDoc="0" locked="0" layoutInCell="1" allowOverlap="1" wp14:anchorId="3352E01A" wp14:editId="0D6C0D74">
                <wp:simplePos x="0" y="0"/>
                <wp:positionH relativeFrom="column">
                  <wp:posOffset>5405755</wp:posOffset>
                </wp:positionH>
                <wp:positionV relativeFrom="paragraph">
                  <wp:posOffset>630274</wp:posOffset>
                </wp:positionV>
                <wp:extent cx="82042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0420" cy="323850"/>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E01A" id="正方形/長方形 9" o:spid="_x0000_s1027" style="position:absolute;left:0;text-align:left;margin-left:425.65pt;margin-top:49.65pt;width:64.6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" fillcolor="white [3201]" stroked="f" strokeweight="1pt">
                <v:fill opacity="0"/>
                <v:textbo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054CE3FA" wp14:editId="71D29036">
                <wp:simplePos x="0" y="0"/>
                <wp:positionH relativeFrom="column">
                  <wp:posOffset>5518150</wp:posOffset>
                </wp:positionH>
                <wp:positionV relativeFrom="paragraph">
                  <wp:posOffset>187548</wp:posOffset>
                </wp:positionV>
                <wp:extent cx="706582" cy="76595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06582" cy="7659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5DB09ED" id="正方形/長方形 7" o:spid="_x0000_s1026" style="position:absolute;left:0;text-align:left;margin-left:434.5pt;margin-top:14.75pt;width:55.65pt;height:60.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" fillcolor="white [3201]" stroked="f" strokeweight="1pt"/>
            </w:pict>
          </mc:Fallback>
        </mc:AlternateContent>
      </w:r>
    </w:p>
    <w:p w14:paraId="08ABFA04" w14:textId="77777777" w:rsidR="007B30A6" w:rsidRPr="00426389" w:rsidRDefault="007B30A6">
      <w:pPr>
        <w:rPr>
          <w:lang w:val="x-none"/>
        </w:rPr>
      </w:pPr>
    </w:p>
    <w:sectPr w:rsidR="007B30A6" w:rsidRPr="00426389" w:rsidSect="006A6C10">
      <w:footerReference w:type="default" r:id="rId12"/>
      <w:type w:val="oddPage"/>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8F2A" w14:textId="77777777" w:rsidR="00E10EBA" w:rsidRDefault="00E10EBA" w:rsidP="005D74B7">
      <w:r>
        <w:separator/>
      </w:r>
    </w:p>
  </w:endnote>
  <w:endnote w:type="continuationSeparator" w:id="0">
    <w:p w14:paraId="03832163" w14:textId="77777777" w:rsidR="00E10EBA" w:rsidRDefault="00E10EBA" w:rsidP="005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Ｐ平成ゴシック体W7">
    <w:altName w:val="ＭＳ ゴシック"/>
    <w:panose1 w:val="020B0700000000000000"/>
    <w:charset w:val="80"/>
    <w:family w:val="modern"/>
    <w:pitch w:val="variable"/>
    <w:sig w:usb0="00000000" w:usb1="28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B1"/>
    <w:family w:val="swiss"/>
    <w:pitch w:val="variable"/>
    <w:sig w:usb0="00000803" w:usb1="00000000" w:usb2="00000000" w:usb3="00000000" w:csb0="00000021"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明朝体W3">
    <w:altName w:val="ＭＳ 明朝"/>
    <w:panose1 w:val="02020300000000000000"/>
    <w:charset w:val="80"/>
    <w:family w:val="roman"/>
    <w:pitch w:val="variable"/>
    <w:sig w:usb0="00000001" w:usb1="28C76CF8" w:usb2="00000010" w:usb3="00000000" w:csb0="00020001" w:csb1="00000000"/>
  </w:font>
  <w:font w:name="ＤＦＧ平成明朝体W9">
    <w:altName w:val="ＭＳ 明朝"/>
    <w:panose1 w:val="02020900000000000000"/>
    <w:charset w:val="80"/>
    <w:family w:val="roman"/>
    <w:pitch w:val="variable"/>
    <w:sig w:usb0="80000283" w:usb1="2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17A6" w14:textId="77777777" w:rsidR="008B0DFB" w:rsidRPr="005D74B7" w:rsidRDefault="008B0DFB" w:rsidP="005D74B7">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6E44" w14:textId="77777777" w:rsidR="00E10EBA" w:rsidRDefault="00E10EBA" w:rsidP="005D74B7">
      <w:r>
        <w:separator/>
      </w:r>
    </w:p>
  </w:footnote>
  <w:footnote w:type="continuationSeparator" w:id="0">
    <w:p w14:paraId="7ABD81F4" w14:textId="77777777" w:rsidR="00E10EBA" w:rsidRDefault="00E10EBA" w:rsidP="005D7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C73"/>
    <w:multiLevelType w:val="hybridMultilevel"/>
    <w:tmpl w:val="EDB25E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43FA7"/>
    <w:multiLevelType w:val="multilevel"/>
    <w:tmpl w:val="B89CC31E"/>
    <w:lvl w:ilvl="0">
      <w:start w:val="1"/>
      <w:numFmt w:val="upperLetter"/>
      <w:pStyle w:val="1"/>
      <w:lvlText w:val="%1"/>
      <w:lvlJc w:val="left"/>
      <w:pPr>
        <w:ind w:left="567" w:hanging="567"/>
      </w:pPr>
      <w:rPr>
        <w:rFonts w:hint="eastAsia"/>
        <w:sz w:val="40"/>
        <w:lang w:val="x-none"/>
      </w:rPr>
    </w:lvl>
    <w:lvl w:ilvl="1">
      <w:start w:val="1"/>
      <w:numFmt w:val="decimalFullWidth"/>
      <w:pStyle w:val="2"/>
      <w:lvlText w:val="%2"/>
      <w:lvlJc w:val="left"/>
      <w:pPr>
        <w:ind w:left="567" w:hanging="567"/>
      </w:pPr>
      <w:rPr>
        <w:rFonts w:hint="eastAsia"/>
        <w:b/>
        <w:i w:val="0"/>
        <w:lang w:val="x-none"/>
      </w:rPr>
    </w:lvl>
    <w:lvl w:ilvl="2">
      <w:start w:val="1"/>
      <w:numFmt w:val="decimal"/>
      <w:pStyle w:val="3"/>
      <w:lvlText w:val="(%3)"/>
      <w:lvlJc w:val="left"/>
      <w:pPr>
        <w:ind w:left="567" w:hanging="567"/>
      </w:pPr>
      <w:rPr>
        <w:rFonts w:hint="eastAsia"/>
        <w:sz w:val="30"/>
        <w:szCs w:val="30"/>
      </w:rPr>
    </w:lvl>
    <w:lvl w:ilvl="3">
      <w:start w:val="1"/>
      <w:numFmt w:val="decimalEnclosedCircle"/>
      <w:pStyle w:val="4"/>
      <w:lvlText w:val="%4"/>
      <w:lvlJc w:val="left"/>
      <w:pPr>
        <w:ind w:left="454" w:hanging="454"/>
      </w:pPr>
      <w:rPr>
        <w:rFonts w:hint="eastAsia"/>
      </w:rPr>
    </w:lvl>
    <w:lvl w:ilvl="4">
      <w:start w:val="1"/>
      <w:numFmt w:val="decimal"/>
      <w:pStyle w:val="5"/>
      <w:lvlText w:val="%5"/>
      <w:lvlJc w:val="left"/>
      <w:pPr>
        <w:ind w:left="340" w:hanging="340"/>
      </w:pPr>
      <w:rPr>
        <w:rFonts w:hint="eastAsia"/>
        <w:b/>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 w15:restartNumberingAfterBreak="0">
    <w:nsid w:val="25D51209"/>
    <w:multiLevelType w:val="hybridMultilevel"/>
    <w:tmpl w:val="46326B74"/>
    <w:lvl w:ilvl="0" w:tplc="72F23EB6">
      <w:start w:val="1"/>
      <w:numFmt w:val="bullet"/>
      <w:pStyle w:val="20"/>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E03EF6"/>
    <w:multiLevelType w:val="multilevel"/>
    <w:tmpl w:val="8A24187A"/>
    <w:lvl w:ilvl="0">
      <w:start w:val="1"/>
      <w:numFmt w:val="bullet"/>
      <w:pStyle w:val="17"/>
      <w:lvlText w:val=""/>
      <w:lvlJc w:val="left"/>
      <w:pPr>
        <w:ind w:left="454" w:hanging="284"/>
      </w:pPr>
      <w:rPr>
        <w:rFonts w:ascii="Wingdings" w:hAnsi="Wingdings" w:hint="default"/>
        <w:lang w:val="x-none"/>
      </w:rPr>
    </w:lvl>
    <w:lvl w:ilvl="1">
      <w:start w:val="1"/>
      <w:numFmt w:val="bullet"/>
      <w:lvlText w:val=""/>
      <w:lvlJc w:val="left"/>
      <w:pPr>
        <w:ind w:left="851" w:hanging="284"/>
      </w:pPr>
      <w:rPr>
        <w:rFonts w:ascii="Wingdings" w:hAnsi="Wingdings" w:hint="default"/>
      </w:rPr>
    </w:lvl>
    <w:lvl w:ilvl="2">
      <w:start w:val="1"/>
      <w:numFmt w:val="bullet"/>
      <w:lvlText w:val=""/>
      <w:lvlJc w:val="left"/>
      <w:pPr>
        <w:ind w:left="1248" w:hanging="284"/>
      </w:pPr>
      <w:rPr>
        <w:rFonts w:ascii="Wingdings" w:hAnsi="Wingdings" w:hint="default"/>
      </w:rPr>
    </w:lvl>
    <w:lvl w:ilvl="3">
      <w:start w:val="1"/>
      <w:numFmt w:val="bullet"/>
      <w:lvlText w:val=""/>
      <w:lvlJc w:val="left"/>
      <w:pPr>
        <w:ind w:left="1645" w:hanging="284"/>
      </w:pPr>
      <w:rPr>
        <w:rFonts w:ascii="Wingdings" w:hAnsi="Wingdings" w:hint="default"/>
      </w:rPr>
    </w:lvl>
    <w:lvl w:ilvl="4">
      <w:start w:val="1"/>
      <w:numFmt w:val="bullet"/>
      <w:lvlText w:val=""/>
      <w:lvlJc w:val="left"/>
      <w:pPr>
        <w:ind w:left="2042" w:hanging="284"/>
      </w:pPr>
      <w:rPr>
        <w:rFonts w:ascii="Wingdings" w:hAnsi="Wingdings" w:hint="default"/>
      </w:rPr>
    </w:lvl>
    <w:lvl w:ilvl="5">
      <w:start w:val="1"/>
      <w:numFmt w:val="bullet"/>
      <w:lvlText w:val=""/>
      <w:lvlJc w:val="left"/>
      <w:pPr>
        <w:ind w:left="2439" w:hanging="284"/>
      </w:pPr>
      <w:rPr>
        <w:rFonts w:ascii="Wingdings" w:hAnsi="Wingdings" w:hint="default"/>
      </w:rPr>
    </w:lvl>
    <w:lvl w:ilvl="6">
      <w:start w:val="1"/>
      <w:numFmt w:val="bullet"/>
      <w:lvlText w:val=""/>
      <w:lvlJc w:val="left"/>
      <w:pPr>
        <w:ind w:left="2836" w:hanging="284"/>
      </w:pPr>
      <w:rPr>
        <w:rFonts w:ascii="Wingdings" w:hAnsi="Wingdings" w:hint="default"/>
      </w:rPr>
    </w:lvl>
    <w:lvl w:ilvl="7">
      <w:start w:val="1"/>
      <w:numFmt w:val="bullet"/>
      <w:lvlText w:val=""/>
      <w:lvlJc w:val="left"/>
      <w:pPr>
        <w:ind w:left="3233" w:hanging="284"/>
      </w:pPr>
      <w:rPr>
        <w:rFonts w:ascii="Wingdings" w:hAnsi="Wingdings" w:hint="default"/>
      </w:rPr>
    </w:lvl>
    <w:lvl w:ilvl="8">
      <w:start w:val="1"/>
      <w:numFmt w:val="bullet"/>
      <w:lvlText w:val=""/>
      <w:lvlJc w:val="left"/>
      <w:pPr>
        <w:ind w:left="3630" w:hanging="284"/>
      </w:pPr>
      <w:rPr>
        <w:rFonts w:ascii="Wingdings" w:hAnsi="Wingdings" w:hint="default"/>
      </w:rPr>
    </w:lvl>
  </w:abstractNum>
  <w:abstractNum w:abstractNumId="4" w15:restartNumberingAfterBreak="0">
    <w:nsid w:val="2FBD3552"/>
    <w:multiLevelType w:val="hybridMultilevel"/>
    <w:tmpl w:val="6D8402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264435"/>
    <w:multiLevelType w:val="multilevel"/>
    <w:tmpl w:val="84D8D6A2"/>
    <w:lvl w:ilvl="0">
      <w:start w:val="1"/>
      <w:numFmt w:val="bullet"/>
      <w:pStyle w:val="K3"/>
      <w:lvlText w:val=""/>
      <w:lvlJc w:val="left"/>
      <w:pPr>
        <w:ind w:left="284" w:firstLine="0"/>
      </w:pPr>
      <w:rPr>
        <w:rFonts w:ascii="Wingdings" w:hAnsi="Wingdings" w:hint="default"/>
      </w:rPr>
    </w:lvl>
    <w:lvl w:ilvl="1">
      <w:start w:val="1"/>
      <w:numFmt w:val="bullet"/>
      <w:pStyle w:val="K3"/>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6" w15:restartNumberingAfterBreak="0">
    <w:nsid w:val="44F93C7A"/>
    <w:multiLevelType w:val="multilevel"/>
    <w:tmpl w:val="29FAC592"/>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lang w:val="en-US"/>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7" w15:restartNumberingAfterBreak="0">
    <w:nsid w:val="65511882"/>
    <w:multiLevelType w:val="multilevel"/>
    <w:tmpl w:val="BC64B9CE"/>
    <w:lvl w:ilvl="0">
      <w:start w:val="1"/>
      <w:numFmt w:val="decimalEnclosedCircle"/>
      <w:pStyle w:val="K1"/>
      <w:lvlText w:val="%1"/>
      <w:lvlJc w:val="left"/>
      <w:pPr>
        <w:ind w:left="284" w:firstLine="0"/>
      </w:pPr>
      <w:rPr>
        <w:rFonts w:hint="eastAsia"/>
      </w:rPr>
    </w:lvl>
    <w:lvl w:ilvl="1">
      <w:start w:val="1"/>
      <w:numFmt w:val="bullet"/>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8" w15:restartNumberingAfterBreak="0">
    <w:nsid w:val="6DE66BC1"/>
    <w:multiLevelType w:val="hybridMultilevel"/>
    <w:tmpl w:val="18E6802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78970426"/>
    <w:multiLevelType w:val="hybridMultilevel"/>
    <w:tmpl w:val="85A46FAA"/>
    <w:lvl w:ilvl="0" w:tplc="04090001">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1971127454">
    <w:abstractNumId w:val="7"/>
  </w:num>
  <w:num w:numId="2" w16cid:durableId="1873762898">
    <w:abstractNumId w:val="3"/>
  </w:num>
  <w:num w:numId="3" w16cid:durableId="367923012">
    <w:abstractNumId w:val="5"/>
    <w:lvlOverride w:ilvl="0">
      <w:lvl w:ilvl="0">
        <w:start w:val="1"/>
        <w:numFmt w:val="decimal"/>
        <w:pStyle w:val="K3"/>
        <w:lvlText w:val="%1."/>
        <w:lvlJc w:val="left"/>
        <w:pPr>
          <w:ind w:left="590" w:hanging="420"/>
        </w:pPr>
      </w:lvl>
    </w:lvlOverride>
    <w:lvlOverride w:ilvl="1">
      <w:lvl w:ilvl="1">
        <w:start w:val="1"/>
        <w:numFmt w:val="aiueoFullWidth"/>
        <w:pStyle w:val="K3"/>
        <w:lvlText w:val="(%2)"/>
        <w:lvlJc w:val="left"/>
        <w:pPr>
          <w:ind w:left="1010" w:hanging="420"/>
        </w:pPr>
      </w:lvl>
    </w:lvlOverride>
    <w:lvlOverride w:ilvl="2">
      <w:lvl w:ilvl="2" w:tentative="1">
        <w:start w:val="1"/>
        <w:numFmt w:val="decimalEnclosedCircle"/>
        <w:lvlText w:val="%3"/>
        <w:lvlJc w:val="left"/>
        <w:pPr>
          <w:ind w:left="1430" w:hanging="420"/>
        </w:pPr>
      </w:lvl>
    </w:lvlOverride>
    <w:lvlOverride w:ilvl="3">
      <w:lvl w:ilvl="3" w:tentative="1">
        <w:start w:val="1"/>
        <w:numFmt w:val="decimal"/>
        <w:lvlText w:val="%4."/>
        <w:lvlJc w:val="left"/>
        <w:pPr>
          <w:ind w:left="1850" w:hanging="420"/>
        </w:pPr>
      </w:lvl>
    </w:lvlOverride>
    <w:lvlOverride w:ilvl="4">
      <w:lvl w:ilvl="4" w:tentative="1">
        <w:start w:val="1"/>
        <w:numFmt w:val="aiueoFullWidth"/>
        <w:lvlText w:val="(%5)"/>
        <w:lvlJc w:val="left"/>
        <w:pPr>
          <w:ind w:left="2270" w:hanging="420"/>
        </w:pPr>
      </w:lvl>
    </w:lvlOverride>
    <w:lvlOverride w:ilvl="5">
      <w:lvl w:ilvl="5" w:tentative="1">
        <w:start w:val="1"/>
        <w:numFmt w:val="decimalEnclosedCircle"/>
        <w:lvlText w:val="%6"/>
        <w:lvlJc w:val="left"/>
        <w:pPr>
          <w:ind w:left="2690" w:hanging="420"/>
        </w:pPr>
      </w:lvl>
    </w:lvlOverride>
    <w:lvlOverride w:ilvl="6">
      <w:lvl w:ilvl="6" w:tentative="1">
        <w:start w:val="1"/>
        <w:numFmt w:val="decimal"/>
        <w:lvlText w:val="%7."/>
        <w:lvlJc w:val="left"/>
        <w:pPr>
          <w:ind w:left="3110" w:hanging="420"/>
        </w:pPr>
      </w:lvl>
    </w:lvlOverride>
    <w:lvlOverride w:ilvl="7">
      <w:lvl w:ilvl="7" w:tentative="1">
        <w:start w:val="1"/>
        <w:numFmt w:val="aiueoFullWidth"/>
        <w:lvlText w:val="(%8)"/>
        <w:lvlJc w:val="left"/>
        <w:pPr>
          <w:ind w:left="3530" w:hanging="420"/>
        </w:pPr>
      </w:lvl>
    </w:lvlOverride>
    <w:lvlOverride w:ilvl="8">
      <w:lvl w:ilvl="8" w:tentative="1">
        <w:start w:val="1"/>
        <w:numFmt w:val="decimalEnclosedCircle"/>
        <w:lvlText w:val="%9"/>
        <w:lvlJc w:val="left"/>
        <w:pPr>
          <w:ind w:left="3950" w:hanging="420"/>
        </w:pPr>
      </w:lvl>
    </w:lvlOverride>
  </w:num>
  <w:num w:numId="4" w16cid:durableId="1131098849">
    <w:abstractNumId w:val="1"/>
  </w:num>
  <w:num w:numId="5" w16cid:durableId="826479554">
    <w:abstractNumId w:val="2"/>
  </w:num>
  <w:num w:numId="6" w16cid:durableId="812524278">
    <w:abstractNumId w:val="6"/>
  </w:num>
  <w:num w:numId="7" w16cid:durableId="521165542">
    <w:abstractNumId w:val="4"/>
  </w:num>
  <w:num w:numId="8" w16cid:durableId="1544634231">
    <w:abstractNumId w:val="9"/>
  </w:num>
  <w:num w:numId="9" w16cid:durableId="1965500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8507248">
    <w:abstractNumId w:val="0"/>
  </w:num>
  <w:num w:numId="11" w16cid:durableId="15104866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D6"/>
    <w:rsid w:val="0000021C"/>
    <w:rsid w:val="00000376"/>
    <w:rsid w:val="000007CB"/>
    <w:rsid w:val="00000C32"/>
    <w:rsid w:val="00000D75"/>
    <w:rsid w:val="000016BC"/>
    <w:rsid w:val="00001E67"/>
    <w:rsid w:val="00004CB1"/>
    <w:rsid w:val="00005939"/>
    <w:rsid w:val="00006B54"/>
    <w:rsid w:val="00006CF6"/>
    <w:rsid w:val="0001019B"/>
    <w:rsid w:val="000106ED"/>
    <w:rsid w:val="00010F10"/>
    <w:rsid w:val="00011256"/>
    <w:rsid w:val="000117F9"/>
    <w:rsid w:val="00011A64"/>
    <w:rsid w:val="0001266B"/>
    <w:rsid w:val="00013488"/>
    <w:rsid w:val="000139CE"/>
    <w:rsid w:val="0001414E"/>
    <w:rsid w:val="000159D7"/>
    <w:rsid w:val="000165B0"/>
    <w:rsid w:val="0001776A"/>
    <w:rsid w:val="00020B61"/>
    <w:rsid w:val="0002223F"/>
    <w:rsid w:val="00022317"/>
    <w:rsid w:val="00022A43"/>
    <w:rsid w:val="000231D9"/>
    <w:rsid w:val="00024DE3"/>
    <w:rsid w:val="0002646E"/>
    <w:rsid w:val="00026A83"/>
    <w:rsid w:val="00026B3E"/>
    <w:rsid w:val="000271AD"/>
    <w:rsid w:val="00027F6C"/>
    <w:rsid w:val="00030288"/>
    <w:rsid w:val="0003106D"/>
    <w:rsid w:val="0003205A"/>
    <w:rsid w:val="00032B18"/>
    <w:rsid w:val="00033D94"/>
    <w:rsid w:val="00034A06"/>
    <w:rsid w:val="0003556E"/>
    <w:rsid w:val="0003632C"/>
    <w:rsid w:val="000367F0"/>
    <w:rsid w:val="00036A22"/>
    <w:rsid w:val="00036E8E"/>
    <w:rsid w:val="00037C21"/>
    <w:rsid w:val="00040DDA"/>
    <w:rsid w:val="00041197"/>
    <w:rsid w:val="0004176B"/>
    <w:rsid w:val="00041D50"/>
    <w:rsid w:val="000434A2"/>
    <w:rsid w:val="0004360C"/>
    <w:rsid w:val="00043B45"/>
    <w:rsid w:val="00045014"/>
    <w:rsid w:val="0004548D"/>
    <w:rsid w:val="000504BA"/>
    <w:rsid w:val="00050A3F"/>
    <w:rsid w:val="00051466"/>
    <w:rsid w:val="00051CEB"/>
    <w:rsid w:val="000522FD"/>
    <w:rsid w:val="00053AD9"/>
    <w:rsid w:val="00053D5D"/>
    <w:rsid w:val="00054F50"/>
    <w:rsid w:val="00055FFB"/>
    <w:rsid w:val="000567BD"/>
    <w:rsid w:val="00057B3F"/>
    <w:rsid w:val="0006072D"/>
    <w:rsid w:val="00062E9F"/>
    <w:rsid w:val="00062F69"/>
    <w:rsid w:val="00065AA2"/>
    <w:rsid w:val="00065E39"/>
    <w:rsid w:val="0006656F"/>
    <w:rsid w:val="000670B2"/>
    <w:rsid w:val="00067B67"/>
    <w:rsid w:val="000700E0"/>
    <w:rsid w:val="00070816"/>
    <w:rsid w:val="0007099D"/>
    <w:rsid w:val="000714CC"/>
    <w:rsid w:val="00073F05"/>
    <w:rsid w:val="0007452C"/>
    <w:rsid w:val="00074A5C"/>
    <w:rsid w:val="00074C33"/>
    <w:rsid w:val="00074EFC"/>
    <w:rsid w:val="00075F11"/>
    <w:rsid w:val="00076172"/>
    <w:rsid w:val="000768BF"/>
    <w:rsid w:val="000774C3"/>
    <w:rsid w:val="000777E2"/>
    <w:rsid w:val="00081162"/>
    <w:rsid w:val="00081B8E"/>
    <w:rsid w:val="00082027"/>
    <w:rsid w:val="00082FD3"/>
    <w:rsid w:val="00083D97"/>
    <w:rsid w:val="00084347"/>
    <w:rsid w:val="00085279"/>
    <w:rsid w:val="000854F7"/>
    <w:rsid w:val="0008741F"/>
    <w:rsid w:val="00087C3F"/>
    <w:rsid w:val="00093748"/>
    <w:rsid w:val="00093C5A"/>
    <w:rsid w:val="0009409C"/>
    <w:rsid w:val="0009464E"/>
    <w:rsid w:val="00095152"/>
    <w:rsid w:val="0009578C"/>
    <w:rsid w:val="00096ADA"/>
    <w:rsid w:val="00097973"/>
    <w:rsid w:val="000A1733"/>
    <w:rsid w:val="000A1D9A"/>
    <w:rsid w:val="000A206E"/>
    <w:rsid w:val="000A2938"/>
    <w:rsid w:val="000A39FC"/>
    <w:rsid w:val="000A4EA3"/>
    <w:rsid w:val="000A687C"/>
    <w:rsid w:val="000A7E92"/>
    <w:rsid w:val="000A7F16"/>
    <w:rsid w:val="000B07E1"/>
    <w:rsid w:val="000B0D45"/>
    <w:rsid w:val="000B19D1"/>
    <w:rsid w:val="000B1EF2"/>
    <w:rsid w:val="000B32CC"/>
    <w:rsid w:val="000B72FD"/>
    <w:rsid w:val="000C0272"/>
    <w:rsid w:val="000C0E8D"/>
    <w:rsid w:val="000C1204"/>
    <w:rsid w:val="000C160A"/>
    <w:rsid w:val="000C20F1"/>
    <w:rsid w:val="000C627D"/>
    <w:rsid w:val="000C64B4"/>
    <w:rsid w:val="000C6C74"/>
    <w:rsid w:val="000C6E47"/>
    <w:rsid w:val="000C7B3E"/>
    <w:rsid w:val="000D29CC"/>
    <w:rsid w:val="000D3961"/>
    <w:rsid w:val="000D5AB2"/>
    <w:rsid w:val="000D5D08"/>
    <w:rsid w:val="000D626B"/>
    <w:rsid w:val="000D6A9F"/>
    <w:rsid w:val="000E0E4D"/>
    <w:rsid w:val="000E1256"/>
    <w:rsid w:val="000E15E3"/>
    <w:rsid w:val="000E1F0F"/>
    <w:rsid w:val="000E1F42"/>
    <w:rsid w:val="000E3B2E"/>
    <w:rsid w:val="000E3F96"/>
    <w:rsid w:val="000E4A09"/>
    <w:rsid w:val="000E64F5"/>
    <w:rsid w:val="000E6BFA"/>
    <w:rsid w:val="000E6BFD"/>
    <w:rsid w:val="000E6F85"/>
    <w:rsid w:val="000E7779"/>
    <w:rsid w:val="000E7D9C"/>
    <w:rsid w:val="000F07B8"/>
    <w:rsid w:val="000F0F7A"/>
    <w:rsid w:val="000F1067"/>
    <w:rsid w:val="000F26E5"/>
    <w:rsid w:val="000F304A"/>
    <w:rsid w:val="000F309B"/>
    <w:rsid w:val="000F346E"/>
    <w:rsid w:val="000F4B16"/>
    <w:rsid w:val="000F4F7A"/>
    <w:rsid w:val="000F550E"/>
    <w:rsid w:val="000F6552"/>
    <w:rsid w:val="001005CA"/>
    <w:rsid w:val="0010066C"/>
    <w:rsid w:val="001008CC"/>
    <w:rsid w:val="00100BC8"/>
    <w:rsid w:val="001020EC"/>
    <w:rsid w:val="001030EA"/>
    <w:rsid w:val="001031CB"/>
    <w:rsid w:val="00103D2A"/>
    <w:rsid w:val="00104637"/>
    <w:rsid w:val="00106319"/>
    <w:rsid w:val="00106375"/>
    <w:rsid w:val="00106DD6"/>
    <w:rsid w:val="00107F38"/>
    <w:rsid w:val="00107F3D"/>
    <w:rsid w:val="001113FD"/>
    <w:rsid w:val="00111AC6"/>
    <w:rsid w:val="0011260E"/>
    <w:rsid w:val="00113318"/>
    <w:rsid w:val="00113645"/>
    <w:rsid w:val="00113AAD"/>
    <w:rsid w:val="00117079"/>
    <w:rsid w:val="0012081D"/>
    <w:rsid w:val="00120986"/>
    <w:rsid w:val="00122BB6"/>
    <w:rsid w:val="00122D32"/>
    <w:rsid w:val="00123501"/>
    <w:rsid w:val="001247B5"/>
    <w:rsid w:val="001258FA"/>
    <w:rsid w:val="00125ADA"/>
    <w:rsid w:val="001273AC"/>
    <w:rsid w:val="00127DCD"/>
    <w:rsid w:val="00130D6B"/>
    <w:rsid w:val="00131AFB"/>
    <w:rsid w:val="001320E0"/>
    <w:rsid w:val="00132C8D"/>
    <w:rsid w:val="00133D0F"/>
    <w:rsid w:val="00135010"/>
    <w:rsid w:val="001365EB"/>
    <w:rsid w:val="00136A60"/>
    <w:rsid w:val="00137004"/>
    <w:rsid w:val="00137237"/>
    <w:rsid w:val="00140AB5"/>
    <w:rsid w:val="00140CDF"/>
    <w:rsid w:val="001418F3"/>
    <w:rsid w:val="00141BD0"/>
    <w:rsid w:val="001428E4"/>
    <w:rsid w:val="001430B2"/>
    <w:rsid w:val="0014470C"/>
    <w:rsid w:val="00145CAA"/>
    <w:rsid w:val="001463AB"/>
    <w:rsid w:val="00150BB4"/>
    <w:rsid w:val="00151D11"/>
    <w:rsid w:val="00151FEB"/>
    <w:rsid w:val="001537D2"/>
    <w:rsid w:val="0015424E"/>
    <w:rsid w:val="00154CA2"/>
    <w:rsid w:val="00155B19"/>
    <w:rsid w:val="00156420"/>
    <w:rsid w:val="00156F07"/>
    <w:rsid w:val="00157249"/>
    <w:rsid w:val="001572D1"/>
    <w:rsid w:val="00157D10"/>
    <w:rsid w:val="0016032B"/>
    <w:rsid w:val="001607F1"/>
    <w:rsid w:val="00160837"/>
    <w:rsid w:val="00160CFF"/>
    <w:rsid w:val="001625ED"/>
    <w:rsid w:val="00165797"/>
    <w:rsid w:val="00166206"/>
    <w:rsid w:val="00166A96"/>
    <w:rsid w:val="00167081"/>
    <w:rsid w:val="00167FD1"/>
    <w:rsid w:val="001702CE"/>
    <w:rsid w:val="001709A0"/>
    <w:rsid w:val="001716CF"/>
    <w:rsid w:val="00171E01"/>
    <w:rsid w:val="00171F75"/>
    <w:rsid w:val="00172928"/>
    <w:rsid w:val="00174AD1"/>
    <w:rsid w:val="00175BF4"/>
    <w:rsid w:val="00175F49"/>
    <w:rsid w:val="00176315"/>
    <w:rsid w:val="001806EB"/>
    <w:rsid w:val="00180FEA"/>
    <w:rsid w:val="0018456F"/>
    <w:rsid w:val="00184D86"/>
    <w:rsid w:val="00185E28"/>
    <w:rsid w:val="00190569"/>
    <w:rsid w:val="0019110B"/>
    <w:rsid w:val="001914C6"/>
    <w:rsid w:val="0019153D"/>
    <w:rsid w:val="00191D31"/>
    <w:rsid w:val="00191E1B"/>
    <w:rsid w:val="00192338"/>
    <w:rsid w:val="00193D9D"/>
    <w:rsid w:val="00194952"/>
    <w:rsid w:val="001951E5"/>
    <w:rsid w:val="00197585"/>
    <w:rsid w:val="001A00CF"/>
    <w:rsid w:val="001A03A0"/>
    <w:rsid w:val="001A06F5"/>
    <w:rsid w:val="001A0917"/>
    <w:rsid w:val="001A0ED2"/>
    <w:rsid w:val="001A0F1D"/>
    <w:rsid w:val="001A1B05"/>
    <w:rsid w:val="001A36C0"/>
    <w:rsid w:val="001A45BA"/>
    <w:rsid w:val="001A4EFA"/>
    <w:rsid w:val="001B0AD5"/>
    <w:rsid w:val="001B0DD6"/>
    <w:rsid w:val="001B1041"/>
    <w:rsid w:val="001B16DC"/>
    <w:rsid w:val="001B1DA9"/>
    <w:rsid w:val="001B2658"/>
    <w:rsid w:val="001B2F20"/>
    <w:rsid w:val="001B3C57"/>
    <w:rsid w:val="001B4A83"/>
    <w:rsid w:val="001B4BE1"/>
    <w:rsid w:val="001B4F61"/>
    <w:rsid w:val="001B5414"/>
    <w:rsid w:val="001B55CB"/>
    <w:rsid w:val="001B5812"/>
    <w:rsid w:val="001B5C7D"/>
    <w:rsid w:val="001B5D1C"/>
    <w:rsid w:val="001B6899"/>
    <w:rsid w:val="001C18D7"/>
    <w:rsid w:val="001C1F1B"/>
    <w:rsid w:val="001C2D22"/>
    <w:rsid w:val="001C48BD"/>
    <w:rsid w:val="001C4E36"/>
    <w:rsid w:val="001C56E1"/>
    <w:rsid w:val="001C5B10"/>
    <w:rsid w:val="001C6193"/>
    <w:rsid w:val="001C65A2"/>
    <w:rsid w:val="001C6856"/>
    <w:rsid w:val="001D027F"/>
    <w:rsid w:val="001D0560"/>
    <w:rsid w:val="001D1040"/>
    <w:rsid w:val="001D214E"/>
    <w:rsid w:val="001D46A1"/>
    <w:rsid w:val="001D57B9"/>
    <w:rsid w:val="001D60CE"/>
    <w:rsid w:val="001D616D"/>
    <w:rsid w:val="001D6442"/>
    <w:rsid w:val="001D656A"/>
    <w:rsid w:val="001D6F5B"/>
    <w:rsid w:val="001D7151"/>
    <w:rsid w:val="001E0004"/>
    <w:rsid w:val="001E097A"/>
    <w:rsid w:val="001E1180"/>
    <w:rsid w:val="001E11A4"/>
    <w:rsid w:val="001E11E2"/>
    <w:rsid w:val="001E15D0"/>
    <w:rsid w:val="001E1C73"/>
    <w:rsid w:val="001E1F42"/>
    <w:rsid w:val="001E2697"/>
    <w:rsid w:val="001E2FDF"/>
    <w:rsid w:val="001E367C"/>
    <w:rsid w:val="001E3F2D"/>
    <w:rsid w:val="001E6B5F"/>
    <w:rsid w:val="001E7344"/>
    <w:rsid w:val="001E74F0"/>
    <w:rsid w:val="001F0593"/>
    <w:rsid w:val="001F1B84"/>
    <w:rsid w:val="001F3090"/>
    <w:rsid w:val="001F39D1"/>
    <w:rsid w:val="001F4A91"/>
    <w:rsid w:val="001F4B83"/>
    <w:rsid w:val="001F584C"/>
    <w:rsid w:val="001F651C"/>
    <w:rsid w:val="001F6783"/>
    <w:rsid w:val="001F73E2"/>
    <w:rsid w:val="001F78D4"/>
    <w:rsid w:val="00200C69"/>
    <w:rsid w:val="002017A7"/>
    <w:rsid w:val="00201888"/>
    <w:rsid w:val="00203400"/>
    <w:rsid w:val="002063A9"/>
    <w:rsid w:val="00207F5E"/>
    <w:rsid w:val="00211193"/>
    <w:rsid w:val="0021129A"/>
    <w:rsid w:val="00211781"/>
    <w:rsid w:val="002119A5"/>
    <w:rsid w:val="00211B1D"/>
    <w:rsid w:val="00211B51"/>
    <w:rsid w:val="00212BA6"/>
    <w:rsid w:val="002132FC"/>
    <w:rsid w:val="002166D3"/>
    <w:rsid w:val="00217026"/>
    <w:rsid w:val="002200B0"/>
    <w:rsid w:val="002226BA"/>
    <w:rsid w:val="00222783"/>
    <w:rsid w:val="00222963"/>
    <w:rsid w:val="002235B2"/>
    <w:rsid w:val="00223893"/>
    <w:rsid w:val="002239AD"/>
    <w:rsid w:val="00223E80"/>
    <w:rsid w:val="00224449"/>
    <w:rsid w:val="00225375"/>
    <w:rsid w:val="0022574E"/>
    <w:rsid w:val="002258E6"/>
    <w:rsid w:val="00225901"/>
    <w:rsid w:val="002263F0"/>
    <w:rsid w:val="0022726A"/>
    <w:rsid w:val="0022758A"/>
    <w:rsid w:val="002303CB"/>
    <w:rsid w:val="00230B3E"/>
    <w:rsid w:val="002314EF"/>
    <w:rsid w:val="002337F4"/>
    <w:rsid w:val="002342ED"/>
    <w:rsid w:val="002346A2"/>
    <w:rsid w:val="00234D72"/>
    <w:rsid w:val="002353CE"/>
    <w:rsid w:val="0023573D"/>
    <w:rsid w:val="00235AAC"/>
    <w:rsid w:val="00235E1E"/>
    <w:rsid w:val="002361FB"/>
    <w:rsid w:val="0023652A"/>
    <w:rsid w:val="00236D81"/>
    <w:rsid w:val="00236DA2"/>
    <w:rsid w:val="00237268"/>
    <w:rsid w:val="00237F61"/>
    <w:rsid w:val="00240FE7"/>
    <w:rsid w:val="00241BE5"/>
    <w:rsid w:val="0024274A"/>
    <w:rsid w:val="00243795"/>
    <w:rsid w:val="00244163"/>
    <w:rsid w:val="002441C6"/>
    <w:rsid w:val="00246828"/>
    <w:rsid w:val="00246E9E"/>
    <w:rsid w:val="002502E0"/>
    <w:rsid w:val="00250462"/>
    <w:rsid w:val="00250BA9"/>
    <w:rsid w:val="0025233D"/>
    <w:rsid w:val="00255012"/>
    <w:rsid w:val="0025605D"/>
    <w:rsid w:val="00256174"/>
    <w:rsid w:val="0025625D"/>
    <w:rsid w:val="002565C3"/>
    <w:rsid w:val="00256613"/>
    <w:rsid w:val="00260445"/>
    <w:rsid w:val="00262DF9"/>
    <w:rsid w:val="00264204"/>
    <w:rsid w:val="00264C7C"/>
    <w:rsid w:val="00264FB9"/>
    <w:rsid w:val="002657A2"/>
    <w:rsid w:val="00265E4E"/>
    <w:rsid w:val="00267091"/>
    <w:rsid w:val="00267837"/>
    <w:rsid w:val="00270B2D"/>
    <w:rsid w:val="00271648"/>
    <w:rsid w:val="002723B8"/>
    <w:rsid w:val="00273557"/>
    <w:rsid w:val="00273F12"/>
    <w:rsid w:val="00273FBE"/>
    <w:rsid w:val="00274CB9"/>
    <w:rsid w:val="002751B9"/>
    <w:rsid w:val="00275B45"/>
    <w:rsid w:val="00276644"/>
    <w:rsid w:val="00277328"/>
    <w:rsid w:val="00282315"/>
    <w:rsid w:val="00282FB9"/>
    <w:rsid w:val="00283320"/>
    <w:rsid w:val="00285C70"/>
    <w:rsid w:val="00286290"/>
    <w:rsid w:val="00287A50"/>
    <w:rsid w:val="00287A8C"/>
    <w:rsid w:val="00290EEE"/>
    <w:rsid w:val="00291456"/>
    <w:rsid w:val="00291692"/>
    <w:rsid w:val="00291A84"/>
    <w:rsid w:val="00291EFF"/>
    <w:rsid w:val="0029216D"/>
    <w:rsid w:val="00292ADC"/>
    <w:rsid w:val="00293744"/>
    <w:rsid w:val="002937C2"/>
    <w:rsid w:val="00294372"/>
    <w:rsid w:val="00294B35"/>
    <w:rsid w:val="0029544D"/>
    <w:rsid w:val="002954D9"/>
    <w:rsid w:val="002961A9"/>
    <w:rsid w:val="0029624E"/>
    <w:rsid w:val="00296720"/>
    <w:rsid w:val="0029684D"/>
    <w:rsid w:val="00297B73"/>
    <w:rsid w:val="00297D67"/>
    <w:rsid w:val="00297EF5"/>
    <w:rsid w:val="002A17BF"/>
    <w:rsid w:val="002A1847"/>
    <w:rsid w:val="002A24FC"/>
    <w:rsid w:val="002A2A99"/>
    <w:rsid w:val="002A305D"/>
    <w:rsid w:val="002A3461"/>
    <w:rsid w:val="002A3DE8"/>
    <w:rsid w:val="002A3FB3"/>
    <w:rsid w:val="002A4034"/>
    <w:rsid w:val="002A45EE"/>
    <w:rsid w:val="002A4743"/>
    <w:rsid w:val="002A48CF"/>
    <w:rsid w:val="002A5B89"/>
    <w:rsid w:val="002B0A88"/>
    <w:rsid w:val="002B1EE6"/>
    <w:rsid w:val="002B2D2A"/>
    <w:rsid w:val="002B4C17"/>
    <w:rsid w:val="002B55F1"/>
    <w:rsid w:val="002B7083"/>
    <w:rsid w:val="002B7169"/>
    <w:rsid w:val="002B761F"/>
    <w:rsid w:val="002B7FF6"/>
    <w:rsid w:val="002C0789"/>
    <w:rsid w:val="002C1AFE"/>
    <w:rsid w:val="002C2621"/>
    <w:rsid w:val="002C2EAE"/>
    <w:rsid w:val="002C3720"/>
    <w:rsid w:val="002C3B13"/>
    <w:rsid w:val="002C635A"/>
    <w:rsid w:val="002C75E0"/>
    <w:rsid w:val="002C7E11"/>
    <w:rsid w:val="002D29D1"/>
    <w:rsid w:val="002D2CED"/>
    <w:rsid w:val="002D3564"/>
    <w:rsid w:val="002D4621"/>
    <w:rsid w:val="002D5384"/>
    <w:rsid w:val="002D5DFD"/>
    <w:rsid w:val="002D6149"/>
    <w:rsid w:val="002D6D41"/>
    <w:rsid w:val="002D76E9"/>
    <w:rsid w:val="002E0814"/>
    <w:rsid w:val="002E24BB"/>
    <w:rsid w:val="002E3883"/>
    <w:rsid w:val="002E39EC"/>
    <w:rsid w:val="002E3A5F"/>
    <w:rsid w:val="002E4C51"/>
    <w:rsid w:val="002E6621"/>
    <w:rsid w:val="002F0362"/>
    <w:rsid w:val="002F377E"/>
    <w:rsid w:val="002F3CDC"/>
    <w:rsid w:val="002F46DC"/>
    <w:rsid w:val="002F6B2B"/>
    <w:rsid w:val="002F6E6A"/>
    <w:rsid w:val="002F718E"/>
    <w:rsid w:val="002F761B"/>
    <w:rsid w:val="00302C9D"/>
    <w:rsid w:val="00303090"/>
    <w:rsid w:val="00305FDF"/>
    <w:rsid w:val="00306078"/>
    <w:rsid w:val="00306C3F"/>
    <w:rsid w:val="00307053"/>
    <w:rsid w:val="0030713F"/>
    <w:rsid w:val="00307EC5"/>
    <w:rsid w:val="003103DA"/>
    <w:rsid w:val="0031176C"/>
    <w:rsid w:val="00312931"/>
    <w:rsid w:val="003130F8"/>
    <w:rsid w:val="00313319"/>
    <w:rsid w:val="00313408"/>
    <w:rsid w:val="00313961"/>
    <w:rsid w:val="003143CE"/>
    <w:rsid w:val="00314F11"/>
    <w:rsid w:val="003157DC"/>
    <w:rsid w:val="0031673D"/>
    <w:rsid w:val="00317F99"/>
    <w:rsid w:val="00321A9E"/>
    <w:rsid w:val="00322CED"/>
    <w:rsid w:val="00323299"/>
    <w:rsid w:val="003235D0"/>
    <w:rsid w:val="003237D4"/>
    <w:rsid w:val="00323854"/>
    <w:rsid w:val="003247AE"/>
    <w:rsid w:val="00324821"/>
    <w:rsid w:val="003252F1"/>
    <w:rsid w:val="00326689"/>
    <w:rsid w:val="00327F7F"/>
    <w:rsid w:val="00330FE0"/>
    <w:rsid w:val="00331FC1"/>
    <w:rsid w:val="00332BC5"/>
    <w:rsid w:val="00333D9E"/>
    <w:rsid w:val="00334092"/>
    <w:rsid w:val="003340CE"/>
    <w:rsid w:val="00334B08"/>
    <w:rsid w:val="00335053"/>
    <w:rsid w:val="00335D10"/>
    <w:rsid w:val="0033657A"/>
    <w:rsid w:val="0033744A"/>
    <w:rsid w:val="00337649"/>
    <w:rsid w:val="003376CD"/>
    <w:rsid w:val="0034024D"/>
    <w:rsid w:val="003403A1"/>
    <w:rsid w:val="003403BC"/>
    <w:rsid w:val="0034064A"/>
    <w:rsid w:val="00340AA3"/>
    <w:rsid w:val="00341B6C"/>
    <w:rsid w:val="00341C2A"/>
    <w:rsid w:val="00345C69"/>
    <w:rsid w:val="003461A0"/>
    <w:rsid w:val="00347031"/>
    <w:rsid w:val="003479BF"/>
    <w:rsid w:val="00351699"/>
    <w:rsid w:val="00351BB2"/>
    <w:rsid w:val="00351C25"/>
    <w:rsid w:val="0035227B"/>
    <w:rsid w:val="003528A7"/>
    <w:rsid w:val="0035292F"/>
    <w:rsid w:val="00352B56"/>
    <w:rsid w:val="00352D89"/>
    <w:rsid w:val="00354968"/>
    <w:rsid w:val="00354B6F"/>
    <w:rsid w:val="00354D44"/>
    <w:rsid w:val="00354E04"/>
    <w:rsid w:val="003552F4"/>
    <w:rsid w:val="003562E5"/>
    <w:rsid w:val="0035646F"/>
    <w:rsid w:val="00356719"/>
    <w:rsid w:val="00356D9C"/>
    <w:rsid w:val="00362008"/>
    <w:rsid w:val="00362D70"/>
    <w:rsid w:val="00363564"/>
    <w:rsid w:val="00364518"/>
    <w:rsid w:val="00364C3E"/>
    <w:rsid w:val="00364C89"/>
    <w:rsid w:val="00364EC1"/>
    <w:rsid w:val="00365054"/>
    <w:rsid w:val="00365E27"/>
    <w:rsid w:val="00366B7D"/>
    <w:rsid w:val="00366B89"/>
    <w:rsid w:val="00366E81"/>
    <w:rsid w:val="00367639"/>
    <w:rsid w:val="00367B0C"/>
    <w:rsid w:val="00367DAE"/>
    <w:rsid w:val="00371E18"/>
    <w:rsid w:val="00373998"/>
    <w:rsid w:val="00373C9E"/>
    <w:rsid w:val="003752E6"/>
    <w:rsid w:val="00375A63"/>
    <w:rsid w:val="00375B23"/>
    <w:rsid w:val="00376E74"/>
    <w:rsid w:val="0037729D"/>
    <w:rsid w:val="00381080"/>
    <w:rsid w:val="00381C8C"/>
    <w:rsid w:val="00381E1F"/>
    <w:rsid w:val="00382EFA"/>
    <w:rsid w:val="00383C4F"/>
    <w:rsid w:val="003842F8"/>
    <w:rsid w:val="0038467B"/>
    <w:rsid w:val="00385C3F"/>
    <w:rsid w:val="00387791"/>
    <w:rsid w:val="00387CC2"/>
    <w:rsid w:val="00391594"/>
    <w:rsid w:val="00391628"/>
    <w:rsid w:val="00394147"/>
    <w:rsid w:val="003941BC"/>
    <w:rsid w:val="00394A77"/>
    <w:rsid w:val="00395E51"/>
    <w:rsid w:val="003A0D9D"/>
    <w:rsid w:val="003A17BF"/>
    <w:rsid w:val="003A19CB"/>
    <w:rsid w:val="003A1D05"/>
    <w:rsid w:val="003A2054"/>
    <w:rsid w:val="003A23F6"/>
    <w:rsid w:val="003A2E03"/>
    <w:rsid w:val="003A2EC6"/>
    <w:rsid w:val="003A32A8"/>
    <w:rsid w:val="003A34D0"/>
    <w:rsid w:val="003A406C"/>
    <w:rsid w:val="003A4605"/>
    <w:rsid w:val="003A47A7"/>
    <w:rsid w:val="003A4AD0"/>
    <w:rsid w:val="003A5529"/>
    <w:rsid w:val="003A552A"/>
    <w:rsid w:val="003A609D"/>
    <w:rsid w:val="003A730F"/>
    <w:rsid w:val="003A7317"/>
    <w:rsid w:val="003B0856"/>
    <w:rsid w:val="003B2C57"/>
    <w:rsid w:val="003B3732"/>
    <w:rsid w:val="003B4224"/>
    <w:rsid w:val="003B4341"/>
    <w:rsid w:val="003B4DA7"/>
    <w:rsid w:val="003B518D"/>
    <w:rsid w:val="003B531F"/>
    <w:rsid w:val="003B55B9"/>
    <w:rsid w:val="003B56E3"/>
    <w:rsid w:val="003B59E9"/>
    <w:rsid w:val="003B5BED"/>
    <w:rsid w:val="003B7820"/>
    <w:rsid w:val="003B7C38"/>
    <w:rsid w:val="003C1B59"/>
    <w:rsid w:val="003C21CE"/>
    <w:rsid w:val="003C275A"/>
    <w:rsid w:val="003C2AF7"/>
    <w:rsid w:val="003C33EB"/>
    <w:rsid w:val="003C578F"/>
    <w:rsid w:val="003C57B9"/>
    <w:rsid w:val="003C5DCC"/>
    <w:rsid w:val="003C7F9F"/>
    <w:rsid w:val="003D0365"/>
    <w:rsid w:val="003D09A0"/>
    <w:rsid w:val="003D13CA"/>
    <w:rsid w:val="003D1F89"/>
    <w:rsid w:val="003D26B5"/>
    <w:rsid w:val="003D3645"/>
    <w:rsid w:val="003D482E"/>
    <w:rsid w:val="003D48EC"/>
    <w:rsid w:val="003D4C87"/>
    <w:rsid w:val="003D4F37"/>
    <w:rsid w:val="003D5BBC"/>
    <w:rsid w:val="003D5D20"/>
    <w:rsid w:val="003E0330"/>
    <w:rsid w:val="003E079D"/>
    <w:rsid w:val="003E2132"/>
    <w:rsid w:val="003E2469"/>
    <w:rsid w:val="003E30B7"/>
    <w:rsid w:val="003E3A0C"/>
    <w:rsid w:val="003E5296"/>
    <w:rsid w:val="003E6019"/>
    <w:rsid w:val="003E6E8F"/>
    <w:rsid w:val="003E7778"/>
    <w:rsid w:val="003F00BF"/>
    <w:rsid w:val="003F0111"/>
    <w:rsid w:val="003F0962"/>
    <w:rsid w:val="003F11C3"/>
    <w:rsid w:val="003F1364"/>
    <w:rsid w:val="003F1A60"/>
    <w:rsid w:val="003F1FFF"/>
    <w:rsid w:val="003F387C"/>
    <w:rsid w:val="003F4891"/>
    <w:rsid w:val="003F4976"/>
    <w:rsid w:val="003F58DF"/>
    <w:rsid w:val="003F5F8C"/>
    <w:rsid w:val="003F6053"/>
    <w:rsid w:val="003F643E"/>
    <w:rsid w:val="003F7CDC"/>
    <w:rsid w:val="003F7D2B"/>
    <w:rsid w:val="00400DA4"/>
    <w:rsid w:val="00401CD4"/>
    <w:rsid w:val="0040257E"/>
    <w:rsid w:val="00403D66"/>
    <w:rsid w:val="00404723"/>
    <w:rsid w:val="00404D55"/>
    <w:rsid w:val="004056AF"/>
    <w:rsid w:val="004058D2"/>
    <w:rsid w:val="00405E47"/>
    <w:rsid w:val="00406003"/>
    <w:rsid w:val="0040608D"/>
    <w:rsid w:val="00406253"/>
    <w:rsid w:val="00406C10"/>
    <w:rsid w:val="004077D3"/>
    <w:rsid w:val="00412FE4"/>
    <w:rsid w:val="004139AC"/>
    <w:rsid w:val="00414D07"/>
    <w:rsid w:val="004159F9"/>
    <w:rsid w:val="00415A95"/>
    <w:rsid w:val="004165A0"/>
    <w:rsid w:val="00417F7E"/>
    <w:rsid w:val="0042009B"/>
    <w:rsid w:val="00420B83"/>
    <w:rsid w:val="004249F8"/>
    <w:rsid w:val="00425A54"/>
    <w:rsid w:val="00425F07"/>
    <w:rsid w:val="00426389"/>
    <w:rsid w:val="004264FC"/>
    <w:rsid w:val="004266F7"/>
    <w:rsid w:val="00426E7F"/>
    <w:rsid w:val="00427BAC"/>
    <w:rsid w:val="00427F4B"/>
    <w:rsid w:val="00430012"/>
    <w:rsid w:val="004302B0"/>
    <w:rsid w:val="00430703"/>
    <w:rsid w:val="00430CC1"/>
    <w:rsid w:val="00431A44"/>
    <w:rsid w:val="00432517"/>
    <w:rsid w:val="0043472B"/>
    <w:rsid w:val="00434CAC"/>
    <w:rsid w:val="00434FE3"/>
    <w:rsid w:val="004350E3"/>
    <w:rsid w:val="004356AB"/>
    <w:rsid w:val="00441355"/>
    <w:rsid w:val="004413A7"/>
    <w:rsid w:val="004427BA"/>
    <w:rsid w:val="00443988"/>
    <w:rsid w:val="00443C1D"/>
    <w:rsid w:val="0044415E"/>
    <w:rsid w:val="00444160"/>
    <w:rsid w:val="004442C5"/>
    <w:rsid w:val="00444C6F"/>
    <w:rsid w:val="00444CA1"/>
    <w:rsid w:val="00445AC9"/>
    <w:rsid w:val="00445C55"/>
    <w:rsid w:val="00446174"/>
    <w:rsid w:val="00446191"/>
    <w:rsid w:val="004463B3"/>
    <w:rsid w:val="00446C14"/>
    <w:rsid w:val="00447FEA"/>
    <w:rsid w:val="00450073"/>
    <w:rsid w:val="0045041E"/>
    <w:rsid w:val="0045059D"/>
    <w:rsid w:val="00450FBB"/>
    <w:rsid w:val="00452EBB"/>
    <w:rsid w:val="004532F8"/>
    <w:rsid w:val="00453A00"/>
    <w:rsid w:val="0045429F"/>
    <w:rsid w:val="0045447D"/>
    <w:rsid w:val="00456533"/>
    <w:rsid w:val="004601B5"/>
    <w:rsid w:val="0046067A"/>
    <w:rsid w:val="00460FF1"/>
    <w:rsid w:val="00461596"/>
    <w:rsid w:val="0046194C"/>
    <w:rsid w:val="00461F70"/>
    <w:rsid w:val="004634CD"/>
    <w:rsid w:val="00463DFD"/>
    <w:rsid w:val="00464057"/>
    <w:rsid w:val="00464219"/>
    <w:rsid w:val="00464687"/>
    <w:rsid w:val="00464AD2"/>
    <w:rsid w:val="004651A4"/>
    <w:rsid w:val="004651B3"/>
    <w:rsid w:val="00467AD2"/>
    <w:rsid w:val="00472781"/>
    <w:rsid w:val="00473261"/>
    <w:rsid w:val="004738C7"/>
    <w:rsid w:val="004752FE"/>
    <w:rsid w:val="00476098"/>
    <w:rsid w:val="0047637C"/>
    <w:rsid w:val="004777E7"/>
    <w:rsid w:val="00477847"/>
    <w:rsid w:val="00481058"/>
    <w:rsid w:val="00482CDC"/>
    <w:rsid w:val="00482FFA"/>
    <w:rsid w:val="00484443"/>
    <w:rsid w:val="00485274"/>
    <w:rsid w:val="00485FD4"/>
    <w:rsid w:val="00486362"/>
    <w:rsid w:val="004867B2"/>
    <w:rsid w:val="00486FE8"/>
    <w:rsid w:val="00487067"/>
    <w:rsid w:val="0048744E"/>
    <w:rsid w:val="00490AAE"/>
    <w:rsid w:val="00490DB6"/>
    <w:rsid w:val="00490F85"/>
    <w:rsid w:val="0049184F"/>
    <w:rsid w:val="004918DD"/>
    <w:rsid w:val="00492CCF"/>
    <w:rsid w:val="00492F7F"/>
    <w:rsid w:val="004943D9"/>
    <w:rsid w:val="00494515"/>
    <w:rsid w:val="00495428"/>
    <w:rsid w:val="00496343"/>
    <w:rsid w:val="00496452"/>
    <w:rsid w:val="00496B9D"/>
    <w:rsid w:val="004974A2"/>
    <w:rsid w:val="0049789E"/>
    <w:rsid w:val="00497E74"/>
    <w:rsid w:val="004A08EE"/>
    <w:rsid w:val="004A0A7E"/>
    <w:rsid w:val="004A1081"/>
    <w:rsid w:val="004A131F"/>
    <w:rsid w:val="004A1F2E"/>
    <w:rsid w:val="004A23EA"/>
    <w:rsid w:val="004A358E"/>
    <w:rsid w:val="004A3A8E"/>
    <w:rsid w:val="004A4B75"/>
    <w:rsid w:val="004A5820"/>
    <w:rsid w:val="004A5B9E"/>
    <w:rsid w:val="004A62E9"/>
    <w:rsid w:val="004A6780"/>
    <w:rsid w:val="004A728A"/>
    <w:rsid w:val="004A73B3"/>
    <w:rsid w:val="004A7699"/>
    <w:rsid w:val="004B1F38"/>
    <w:rsid w:val="004B3901"/>
    <w:rsid w:val="004B3A6B"/>
    <w:rsid w:val="004B4D84"/>
    <w:rsid w:val="004B5B89"/>
    <w:rsid w:val="004B674C"/>
    <w:rsid w:val="004C006C"/>
    <w:rsid w:val="004C0BA3"/>
    <w:rsid w:val="004C133B"/>
    <w:rsid w:val="004C4C40"/>
    <w:rsid w:val="004C6117"/>
    <w:rsid w:val="004C7138"/>
    <w:rsid w:val="004C755D"/>
    <w:rsid w:val="004C7BAA"/>
    <w:rsid w:val="004C7DC3"/>
    <w:rsid w:val="004C7EA6"/>
    <w:rsid w:val="004D36F3"/>
    <w:rsid w:val="004D387A"/>
    <w:rsid w:val="004D4495"/>
    <w:rsid w:val="004D4CBC"/>
    <w:rsid w:val="004D568A"/>
    <w:rsid w:val="004D5D18"/>
    <w:rsid w:val="004D69BC"/>
    <w:rsid w:val="004D6F67"/>
    <w:rsid w:val="004D7781"/>
    <w:rsid w:val="004D7999"/>
    <w:rsid w:val="004D7B93"/>
    <w:rsid w:val="004D7D1D"/>
    <w:rsid w:val="004E01D5"/>
    <w:rsid w:val="004E02C3"/>
    <w:rsid w:val="004E0AF7"/>
    <w:rsid w:val="004E0B8C"/>
    <w:rsid w:val="004E154D"/>
    <w:rsid w:val="004E2892"/>
    <w:rsid w:val="004E2AD2"/>
    <w:rsid w:val="004E2CEC"/>
    <w:rsid w:val="004E2F2F"/>
    <w:rsid w:val="004E440A"/>
    <w:rsid w:val="004E4636"/>
    <w:rsid w:val="004E466B"/>
    <w:rsid w:val="004E6E99"/>
    <w:rsid w:val="004E7040"/>
    <w:rsid w:val="004E7A36"/>
    <w:rsid w:val="004F082C"/>
    <w:rsid w:val="004F159C"/>
    <w:rsid w:val="004F2764"/>
    <w:rsid w:val="004F3039"/>
    <w:rsid w:val="004F332F"/>
    <w:rsid w:val="004F33AB"/>
    <w:rsid w:val="004F3AB0"/>
    <w:rsid w:val="004F74E6"/>
    <w:rsid w:val="004F766D"/>
    <w:rsid w:val="004F79A5"/>
    <w:rsid w:val="004F7AA0"/>
    <w:rsid w:val="0050028A"/>
    <w:rsid w:val="005007CC"/>
    <w:rsid w:val="005014C9"/>
    <w:rsid w:val="00501863"/>
    <w:rsid w:val="005021AA"/>
    <w:rsid w:val="00502AE3"/>
    <w:rsid w:val="00503572"/>
    <w:rsid w:val="005042B0"/>
    <w:rsid w:val="005043F9"/>
    <w:rsid w:val="00504FB9"/>
    <w:rsid w:val="00505B0B"/>
    <w:rsid w:val="00510DA9"/>
    <w:rsid w:val="00512E32"/>
    <w:rsid w:val="00515C66"/>
    <w:rsid w:val="00515C7C"/>
    <w:rsid w:val="0051757B"/>
    <w:rsid w:val="005176EB"/>
    <w:rsid w:val="005204E7"/>
    <w:rsid w:val="00520936"/>
    <w:rsid w:val="00520997"/>
    <w:rsid w:val="00520F67"/>
    <w:rsid w:val="005221C3"/>
    <w:rsid w:val="00522CE7"/>
    <w:rsid w:val="0052369A"/>
    <w:rsid w:val="0052373E"/>
    <w:rsid w:val="0052376B"/>
    <w:rsid w:val="00523A28"/>
    <w:rsid w:val="00524706"/>
    <w:rsid w:val="00525A47"/>
    <w:rsid w:val="00525F45"/>
    <w:rsid w:val="0052690A"/>
    <w:rsid w:val="00526CE0"/>
    <w:rsid w:val="00526D87"/>
    <w:rsid w:val="00527063"/>
    <w:rsid w:val="00527433"/>
    <w:rsid w:val="0053022D"/>
    <w:rsid w:val="00530D05"/>
    <w:rsid w:val="00531060"/>
    <w:rsid w:val="00531660"/>
    <w:rsid w:val="00531CEB"/>
    <w:rsid w:val="00535198"/>
    <w:rsid w:val="0053570B"/>
    <w:rsid w:val="00535CC6"/>
    <w:rsid w:val="005361AF"/>
    <w:rsid w:val="005401D5"/>
    <w:rsid w:val="005402F2"/>
    <w:rsid w:val="00541076"/>
    <w:rsid w:val="005418FA"/>
    <w:rsid w:val="00541D4C"/>
    <w:rsid w:val="00542225"/>
    <w:rsid w:val="0054265B"/>
    <w:rsid w:val="00542C0B"/>
    <w:rsid w:val="00542C97"/>
    <w:rsid w:val="0054394A"/>
    <w:rsid w:val="00545396"/>
    <w:rsid w:val="0054580B"/>
    <w:rsid w:val="00546816"/>
    <w:rsid w:val="00546B28"/>
    <w:rsid w:val="00546EC1"/>
    <w:rsid w:val="005475D4"/>
    <w:rsid w:val="005506B2"/>
    <w:rsid w:val="00551385"/>
    <w:rsid w:val="005529C0"/>
    <w:rsid w:val="00552E76"/>
    <w:rsid w:val="00553955"/>
    <w:rsid w:val="00554268"/>
    <w:rsid w:val="00557188"/>
    <w:rsid w:val="0056085B"/>
    <w:rsid w:val="0056116B"/>
    <w:rsid w:val="005611BB"/>
    <w:rsid w:val="0056204A"/>
    <w:rsid w:val="00562339"/>
    <w:rsid w:val="005626CD"/>
    <w:rsid w:val="00562B53"/>
    <w:rsid w:val="005634CE"/>
    <w:rsid w:val="0056410A"/>
    <w:rsid w:val="00564CE4"/>
    <w:rsid w:val="0056507B"/>
    <w:rsid w:val="00567585"/>
    <w:rsid w:val="005701DE"/>
    <w:rsid w:val="005716D7"/>
    <w:rsid w:val="00572D04"/>
    <w:rsid w:val="0057532A"/>
    <w:rsid w:val="00577454"/>
    <w:rsid w:val="00577D04"/>
    <w:rsid w:val="00580928"/>
    <w:rsid w:val="005810D2"/>
    <w:rsid w:val="00581193"/>
    <w:rsid w:val="0058213B"/>
    <w:rsid w:val="005826FB"/>
    <w:rsid w:val="00582E15"/>
    <w:rsid w:val="0058356D"/>
    <w:rsid w:val="00584056"/>
    <w:rsid w:val="0058477F"/>
    <w:rsid w:val="005854DD"/>
    <w:rsid w:val="00585BD2"/>
    <w:rsid w:val="005867BF"/>
    <w:rsid w:val="005875E3"/>
    <w:rsid w:val="0059392B"/>
    <w:rsid w:val="00593BF9"/>
    <w:rsid w:val="00593F92"/>
    <w:rsid w:val="00594953"/>
    <w:rsid w:val="00594F51"/>
    <w:rsid w:val="005952DB"/>
    <w:rsid w:val="005956EE"/>
    <w:rsid w:val="00595A19"/>
    <w:rsid w:val="00595B7F"/>
    <w:rsid w:val="0059786A"/>
    <w:rsid w:val="005A06F9"/>
    <w:rsid w:val="005A21A6"/>
    <w:rsid w:val="005A21FD"/>
    <w:rsid w:val="005A25C8"/>
    <w:rsid w:val="005A26D3"/>
    <w:rsid w:val="005A32F8"/>
    <w:rsid w:val="005A4565"/>
    <w:rsid w:val="005A4598"/>
    <w:rsid w:val="005A5678"/>
    <w:rsid w:val="005A6C91"/>
    <w:rsid w:val="005A73D5"/>
    <w:rsid w:val="005A79CA"/>
    <w:rsid w:val="005A7C7C"/>
    <w:rsid w:val="005B142F"/>
    <w:rsid w:val="005B16AB"/>
    <w:rsid w:val="005B2942"/>
    <w:rsid w:val="005B31F8"/>
    <w:rsid w:val="005B33E4"/>
    <w:rsid w:val="005B33ED"/>
    <w:rsid w:val="005B44AC"/>
    <w:rsid w:val="005B454D"/>
    <w:rsid w:val="005B51B9"/>
    <w:rsid w:val="005B5D63"/>
    <w:rsid w:val="005B73D0"/>
    <w:rsid w:val="005C1CB8"/>
    <w:rsid w:val="005C1D0B"/>
    <w:rsid w:val="005C330C"/>
    <w:rsid w:val="005C3489"/>
    <w:rsid w:val="005C3ABB"/>
    <w:rsid w:val="005C4336"/>
    <w:rsid w:val="005C442A"/>
    <w:rsid w:val="005C4997"/>
    <w:rsid w:val="005C4AE5"/>
    <w:rsid w:val="005C5236"/>
    <w:rsid w:val="005C58A5"/>
    <w:rsid w:val="005C6E88"/>
    <w:rsid w:val="005C7160"/>
    <w:rsid w:val="005C7F92"/>
    <w:rsid w:val="005D0B37"/>
    <w:rsid w:val="005D1A6B"/>
    <w:rsid w:val="005D299B"/>
    <w:rsid w:val="005D3284"/>
    <w:rsid w:val="005D4406"/>
    <w:rsid w:val="005D4423"/>
    <w:rsid w:val="005D6811"/>
    <w:rsid w:val="005D6E75"/>
    <w:rsid w:val="005D74B7"/>
    <w:rsid w:val="005D7610"/>
    <w:rsid w:val="005E1B14"/>
    <w:rsid w:val="005E1D3C"/>
    <w:rsid w:val="005E28C0"/>
    <w:rsid w:val="005E372D"/>
    <w:rsid w:val="005E3DA7"/>
    <w:rsid w:val="005E5F70"/>
    <w:rsid w:val="005E6BB3"/>
    <w:rsid w:val="005F0B46"/>
    <w:rsid w:val="005F0B92"/>
    <w:rsid w:val="005F12F0"/>
    <w:rsid w:val="005F192E"/>
    <w:rsid w:val="005F1B0D"/>
    <w:rsid w:val="005F29BF"/>
    <w:rsid w:val="005F2AB6"/>
    <w:rsid w:val="005F32E4"/>
    <w:rsid w:val="005F3B95"/>
    <w:rsid w:val="005F41AE"/>
    <w:rsid w:val="005F558D"/>
    <w:rsid w:val="005F6538"/>
    <w:rsid w:val="00601879"/>
    <w:rsid w:val="00601C1C"/>
    <w:rsid w:val="00602F8B"/>
    <w:rsid w:val="00603181"/>
    <w:rsid w:val="006054AE"/>
    <w:rsid w:val="00605D02"/>
    <w:rsid w:val="00605DFF"/>
    <w:rsid w:val="006062A7"/>
    <w:rsid w:val="00606619"/>
    <w:rsid w:val="00606D67"/>
    <w:rsid w:val="00606EC0"/>
    <w:rsid w:val="00607342"/>
    <w:rsid w:val="006101F7"/>
    <w:rsid w:val="006104D0"/>
    <w:rsid w:val="00610A08"/>
    <w:rsid w:val="00611081"/>
    <w:rsid w:val="006114FD"/>
    <w:rsid w:val="006119C7"/>
    <w:rsid w:val="0061206D"/>
    <w:rsid w:val="0061310C"/>
    <w:rsid w:val="00613902"/>
    <w:rsid w:val="00613BDC"/>
    <w:rsid w:val="00614152"/>
    <w:rsid w:val="00615488"/>
    <w:rsid w:val="00616093"/>
    <w:rsid w:val="00617638"/>
    <w:rsid w:val="006179C1"/>
    <w:rsid w:val="0062098F"/>
    <w:rsid w:val="00621171"/>
    <w:rsid w:val="006216F5"/>
    <w:rsid w:val="00621816"/>
    <w:rsid w:val="006218EF"/>
    <w:rsid w:val="00621C5C"/>
    <w:rsid w:val="00621E6D"/>
    <w:rsid w:val="00621E81"/>
    <w:rsid w:val="00621FE9"/>
    <w:rsid w:val="00622218"/>
    <w:rsid w:val="0062276E"/>
    <w:rsid w:val="006227D1"/>
    <w:rsid w:val="00623837"/>
    <w:rsid w:val="00623D32"/>
    <w:rsid w:val="00625B34"/>
    <w:rsid w:val="00625B4D"/>
    <w:rsid w:val="00626CB3"/>
    <w:rsid w:val="006270A1"/>
    <w:rsid w:val="00627DAF"/>
    <w:rsid w:val="00630A0F"/>
    <w:rsid w:val="0063138E"/>
    <w:rsid w:val="006318E8"/>
    <w:rsid w:val="0063267E"/>
    <w:rsid w:val="006327D9"/>
    <w:rsid w:val="00634A89"/>
    <w:rsid w:val="00635F8A"/>
    <w:rsid w:val="006367EA"/>
    <w:rsid w:val="00636F5E"/>
    <w:rsid w:val="006374C4"/>
    <w:rsid w:val="00637B5C"/>
    <w:rsid w:val="00640FB1"/>
    <w:rsid w:val="006418FF"/>
    <w:rsid w:val="00643CCF"/>
    <w:rsid w:val="00644A78"/>
    <w:rsid w:val="00645D43"/>
    <w:rsid w:val="00645D81"/>
    <w:rsid w:val="00645E33"/>
    <w:rsid w:val="0064747C"/>
    <w:rsid w:val="00647753"/>
    <w:rsid w:val="00650552"/>
    <w:rsid w:val="00651B29"/>
    <w:rsid w:val="00651EC4"/>
    <w:rsid w:val="00651F47"/>
    <w:rsid w:val="0065245B"/>
    <w:rsid w:val="00652E34"/>
    <w:rsid w:val="00653521"/>
    <w:rsid w:val="0065481F"/>
    <w:rsid w:val="00655E61"/>
    <w:rsid w:val="00656B34"/>
    <w:rsid w:val="00657AD0"/>
    <w:rsid w:val="00657D73"/>
    <w:rsid w:val="00660176"/>
    <w:rsid w:val="00660556"/>
    <w:rsid w:val="006625BA"/>
    <w:rsid w:val="006634D0"/>
    <w:rsid w:val="006647E3"/>
    <w:rsid w:val="0066688D"/>
    <w:rsid w:val="0066783C"/>
    <w:rsid w:val="00671447"/>
    <w:rsid w:val="0067229F"/>
    <w:rsid w:val="00672FEE"/>
    <w:rsid w:val="00673948"/>
    <w:rsid w:val="00673F71"/>
    <w:rsid w:val="00674764"/>
    <w:rsid w:val="0067553C"/>
    <w:rsid w:val="00675DE7"/>
    <w:rsid w:val="006760D4"/>
    <w:rsid w:val="00676BF6"/>
    <w:rsid w:val="00680515"/>
    <w:rsid w:val="006807A3"/>
    <w:rsid w:val="0068134D"/>
    <w:rsid w:val="00682A69"/>
    <w:rsid w:val="00683353"/>
    <w:rsid w:val="006839E3"/>
    <w:rsid w:val="006842E4"/>
    <w:rsid w:val="0068444B"/>
    <w:rsid w:val="00684939"/>
    <w:rsid w:val="00685239"/>
    <w:rsid w:val="0068523C"/>
    <w:rsid w:val="00685648"/>
    <w:rsid w:val="00686478"/>
    <w:rsid w:val="00686AD0"/>
    <w:rsid w:val="00687DAD"/>
    <w:rsid w:val="00690086"/>
    <w:rsid w:val="00690A3B"/>
    <w:rsid w:val="00690F70"/>
    <w:rsid w:val="006915B2"/>
    <w:rsid w:val="0069285F"/>
    <w:rsid w:val="00692C24"/>
    <w:rsid w:val="00693482"/>
    <w:rsid w:val="00693691"/>
    <w:rsid w:val="00693B42"/>
    <w:rsid w:val="0069590D"/>
    <w:rsid w:val="00695953"/>
    <w:rsid w:val="00695D16"/>
    <w:rsid w:val="00695E18"/>
    <w:rsid w:val="00696BEC"/>
    <w:rsid w:val="00697167"/>
    <w:rsid w:val="006979CF"/>
    <w:rsid w:val="006A0697"/>
    <w:rsid w:val="006A08A9"/>
    <w:rsid w:val="006A09D0"/>
    <w:rsid w:val="006A2D36"/>
    <w:rsid w:val="006A4029"/>
    <w:rsid w:val="006A407A"/>
    <w:rsid w:val="006A4A9B"/>
    <w:rsid w:val="006A4C6F"/>
    <w:rsid w:val="006A4D96"/>
    <w:rsid w:val="006A55FD"/>
    <w:rsid w:val="006A6C10"/>
    <w:rsid w:val="006A7461"/>
    <w:rsid w:val="006A7969"/>
    <w:rsid w:val="006A7C19"/>
    <w:rsid w:val="006B12B2"/>
    <w:rsid w:val="006B25E4"/>
    <w:rsid w:val="006B323B"/>
    <w:rsid w:val="006B4EED"/>
    <w:rsid w:val="006B563C"/>
    <w:rsid w:val="006B5654"/>
    <w:rsid w:val="006B62ED"/>
    <w:rsid w:val="006C1857"/>
    <w:rsid w:val="006C2798"/>
    <w:rsid w:val="006C3F89"/>
    <w:rsid w:val="006C550E"/>
    <w:rsid w:val="006C7904"/>
    <w:rsid w:val="006D0813"/>
    <w:rsid w:val="006D101A"/>
    <w:rsid w:val="006D12B2"/>
    <w:rsid w:val="006D2A76"/>
    <w:rsid w:val="006D556E"/>
    <w:rsid w:val="006D5799"/>
    <w:rsid w:val="006D5F54"/>
    <w:rsid w:val="006D631C"/>
    <w:rsid w:val="006D6325"/>
    <w:rsid w:val="006D790B"/>
    <w:rsid w:val="006E505D"/>
    <w:rsid w:val="006E5854"/>
    <w:rsid w:val="006E608E"/>
    <w:rsid w:val="006E668A"/>
    <w:rsid w:val="006E72E8"/>
    <w:rsid w:val="006F06F8"/>
    <w:rsid w:val="006F117E"/>
    <w:rsid w:val="006F1233"/>
    <w:rsid w:val="006F1C1B"/>
    <w:rsid w:val="006F1EC4"/>
    <w:rsid w:val="006F3320"/>
    <w:rsid w:val="006F3F74"/>
    <w:rsid w:val="006F5AA6"/>
    <w:rsid w:val="006F659B"/>
    <w:rsid w:val="006F6CAF"/>
    <w:rsid w:val="00700326"/>
    <w:rsid w:val="00701980"/>
    <w:rsid w:val="007020E1"/>
    <w:rsid w:val="00703846"/>
    <w:rsid w:val="00705B70"/>
    <w:rsid w:val="00705FA9"/>
    <w:rsid w:val="0071014B"/>
    <w:rsid w:val="007110C1"/>
    <w:rsid w:val="007116B2"/>
    <w:rsid w:val="00712232"/>
    <w:rsid w:val="007133CF"/>
    <w:rsid w:val="00713966"/>
    <w:rsid w:val="00714729"/>
    <w:rsid w:val="00714A88"/>
    <w:rsid w:val="00714E13"/>
    <w:rsid w:val="007150B3"/>
    <w:rsid w:val="00716D35"/>
    <w:rsid w:val="0071742C"/>
    <w:rsid w:val="00721A5A"/>
    <w:rsid w:val="00721C65"/>
    <w:rsid w:val="00721F60"/>
    <w:rsid w:val="00722212"/>
    <w:rsid w:val="007229E3"/>
    <w:rsid w:val="00722F84"/>
    <w:rsid w:val="00723B02"/>
    <w:rsid w:val="00724032"/>
    <w:rsid w:val="007241C2"/>
    <w:rsid w:val="00726E94"/>
    <w:rsid w:val="007270F4"/>
    <w:rsid w:val="007309D9"/>
    <w:rsid w:val="007312E8"/>
    <w:rsid w:val="007312FC"/>
    <w:rsid w:val="00731800"/>
    <w:rsid w:val="00731B4E"/>
    <w:rsid w:val="007333DB"/>
    <w:rsid w:val="007335AF"/>
    <w:rsid w:val="007341AD"/>
    <w:rsid w:val="007357A1"/>
    <w:rsid w:val="00735F85"/>
    <w:rsid w:val="00736272"/>
    <w:rsid w:val="00736843"/>
    <w:rsid w:val="00737222"/>
    <w:rsid w:val="007375CC"/>
    <w:rsid w:val="00737993"/>
    <w:rsid w:val="0074115E"/>
    <w:rsid w:val="007434BA"/>
    <w:rsid w:val="007452DF"/>
    <w:rsid w:val="00746125"/>
    <w:rsid w:val="00746639"/>
    <w:rsid w:val="007514EE"/>
    <w:rsid w:val="00753314"/>
    <w:rsid w:val="0075364B"/>
    <w:rsid w:val="0075475E"/>
    <w:rsid w:val="00754C04"/>
    <w:rsid w:val="00754C6D"/>
    <w:rsid w:val="007554CF"/>
    <w:rsid w:val="00755528"/>
    <w:rsid w:val="00755694"/>
    <w:rsid w:val="00755C31"/>
    <w:rsid w:val="0075753F"/>
    <w:rsid w:val="007576FC"/>
    <w:rsid w:val="00757956"/>
    <w:rsid w:val="00757BB0"/>
    <w:rsid w:val="0076040C"/>
    <w:rsid w:val="0076155E"/>
    <w:rsid w:val="00761669"/>
    <w:rsid w:val="00761DA2"/>
    <w:rsid w:val="00761DB4"/>
    <w:rsid w:val="007632E6"/>
    <w:rsid w:val="00764F79"/>
    <w:rsid w:val="0076632D"/>
    <w:rsid w:val="0076673D"/>
    <w:rsid w:val="00766FCB"/>
    <w:rsid w:val="00767594"/>
    <w:rsid w:val="00767F96"/>
    <w:rsid w:val="007702B6"/>
    <w:rsid w:val="00770B76"/>
    <w:rsid w:val="00771104"/>
    <w:rsid w:val="00771618"/>
    <w:rsid w:val="00771A26"/>
    <w:rsid w:val="007723D3"/>
    <w:rsid w:val="007726B7"/>
    <w:rsid w:val="00772856"/>
    <w:rsid w:val="00773358"/>
    <w:rsid w:val="007740FB"/>
    <w:rsid w:val="0077432A"/>
    <w:rsid w:val="00774567"/>
    <w:rsid w:val="007755AE"/>
    <w:rsid w:val="00775EAA"/>
    <w:rsid w:val="00777210"/>
    <w:rsid w:val="007777F2"/>
    <w:rsid w:val="00777B21"/>
    <w:rsid w:val="007802AA"/>
    <w:rsid w:val="007815C9"/>
    <w:rsid w:val="00782691"/>
    <w:rsid w:val="007829E6"/>
    <w:rsid w:val="00783949"/>
    <w:rsid w:val="007844B3"/>
    <w:rsid w:val="00784A4A"/>
    <w:rsid w:val="00785A24"/>
    <w:rsid w:val="0078635A"/>
    <w:rsid w:val="00786B81"/>
    <w:rsid w:val="00786FF2"/>
    <w:rsid w:val="007870B4"/>
    <w:rsid w:val="00787C46"/>
    <w:rsid w:val="00787F65"/>
    <w:rsid w:val="007902D3"/>
    <w:rsid w:val="00790367"/>
    <w:rsid w:val="007912A6"/>
    <w:rsid w:val="00791CED"/>
    <w:rsid w:val="007925C1"/>
    <w:rsid w:val="00792C35"/>
    <w:rsid w:val="007931BA"/>
    <w:rsid w:val="007937A1"/>
    <w:rsid w:val="00794C25"/>
    <w:rsid w:val="007962F2"/>
    <w:rsid w:val="00796BC7"/>
    <w:rsid w:val="00796DDC"/>
    <w:rsid w:val="007A00B1"/>
    <w:rsid w:val="007A208E"/>
    <w:rsid w:val="007A438E"/>
    <w:rsid w:val="007A4AD5"/>
    <w:rsid w:val="007A5504"/>
    <w:rsid w:val="007A6066"/>
    <w:rsid w:val="007A6638"/>
    <w:rsid w:val="007B04F7"/>
    <w:rsid w:val="007B084B"/>
    <w:rsid w:val="007B1819"/>
    <w:rsid w:val="007B19AC"/>
    <w:rsid w:val="007B21E2"/>
    <w:rsid w:val="007B23BC"/>
    <w:rsid w:val="007B30A6"/>
    <w:rsid w:val="007B4606"/>
    <w:rsid w:val="007B487B"/>
    <w:rsid w:val="007B50A1"/>
    <w:rsid w:val="007B5ECC"/>
    <w:rsid w:val="007C02B7"/>
    <w:rsid w:val="007C0B77"/>
    <w:rsid w:val="007C1F22"/>
    <w:rsid w:val="007C2F8C"/>
    <w:rsid w:val="007C35CA"/>
    <w:rsid w:val="007C3840"/>
    <w:rsid w:val="007C3CE4"/>
    <w:rsid w:val="007C5B7B"/>
    <w:rsid w:val="007C689B"/>
    <w:rsid w:val="007C7410"/>
    <w:rsid w:val="007C759F"/>
    <w:rsid w:val="007C75E2"/>
    <w:rsid w:val="007C77D5"/>
    <w:rsid w:val="007C7B38"/>
    <w:rsid w:val="007D082D"/>
    <w:rsid w:val="007D096A"/>
    <w:rsid w:val="007D1DA9"/>
    <w:rsid w:val="007D2BED"/>
    <w:rsid w:val="007D2E7B"/>
    <w:rsid w:val="007D3E3E"/>
    <w:rsid w:val="007D40BE"/>
    <w:rsid w:val="007D5D6D"/>
    <w:rsid w:val="007D60A3"/>
    <w:rsid w:val="007D6311"/>
    <w:rsid w:val="007D6E30"/>
    <w:rsid w:val="007E06B1"/>
    <w:rsid w:val="007E0FD1"/>
    <w:rsid w:val="007E196E"/>
    <w:rsid w:val="007E1EC4"/>
    <w:rsid w:val="007E23D5"/>
    <w:rsid w:val="007E2DCB"/>
    <w:rsid w:val="007E3E2A"/>
    <w:rsid w:val="007E4563"/>
    <w:rsid w:val="007E61D3"/>
    <w:rsid w:val="007E67DC"/>
    <w:rsid w:val="007E73C8"/>
    <w:rsid w:val="007E75B4"/>
    <w:rsid w:val="007E7951"/>
    <w:rsid w:val="007E7A67"/>
    <w:rsid w:val="007F0286"/>
    <w:rsid w:val="007F03E7"/>
    <w:rsid w:val="007F0B8B"/>
    <w:rsid w:val="007F0C3B"/>
    <w:rsid w:val="007F2F49"/>
    <w:rsid w:val="007F3C90"/>
    <w:rsid w:val="007F4C84"/>
    <w:rsid w:val="007F4D5D"/>
    <w:rsid w:val="007F68A0"/>
    <w:rsid w:val="007F7DF2"/>
    <w:rsid w:val="0080106C"/>
    <w:rsid w:val="008027B7"/>
    <w:rsid w:val="00802C63"/>
    <w:rsid w:val="008046A6"/>
    <w:rsid w:val="0080474A"/>
    <w:rsid w:val="00804C0F"/>
    <w:rsid w:val="00804E5A"/>
    <w:rsid w:val="008058E5"/>
    <w:rsid w:val="00805D45"/>
    <w:rsid w:val="00805F47"/>
    <w:rsid w:val="00806596"/>
    <w:rsid w:val="00806ED9"/>
    <w:rsid w:val="00807881"/>
    <w:rsid w:val="00810364"/>
    <w:rsid w:val="00811527"/>
    <w:rsid w:val="00812213"/>
    <w:rsid w:val="0081329D"/>
    <w:rsid w:val="008142A4"/>
    <w:rsid w:val="00814F83"/>
    <w:rsid w:val="008152CA"/>
    <w:rsid w:val="008166B1"/>
    <w:rsid w:val="00816801"/>
    <w:rsid w:val="00816ADB"/>
    <w:rsid w:val="00817B7B"/>
    <w:rsid w:val="00817E76"/>
    <w:rsid w:val="00820D32"/>
    <w:rsid w:val="0082211B"/>
    <w:rsid w:val="00822300"/>
    <w:rsid w:val="008224BC"/>
    <w:rsid w:val="00822A36"/>
    <w:rsid w:val="00822F71"/>
    <w:rsid w:val="00823255"/>
    <w:rsid w:val="0082424A"/>
    <w:rsid w:val="00824593"/>
    <w:rsid w:val="00825160"/>
    <w:rsid w:val="00825182"/>
    <w:rsid w:val="0082647F"/>
    <w:rsid w:val="00826730"/>
    <w:rsid w:val="00827784"/>
    <w:rsid w:val="008300B8"/>
    <w:rsid w:val="00831D51"/>
    <w:rsid w:val="008326D0"/>
    <w:rsid w:val="00833A48"/>
    <w:rsid w:val="00833D13"/>
    <w:rsid w:val="00834059"/>
    <w:rsid w:val="00834975"/>
    <w:rsid w:val="00834DA1"/>
    <w:rsid w:val="00835CF3"/>
    <w:rsid w:val="00837912"/>
    <w:rsid w:val="0083796D"/>
    <w:rsid w:val="00837E0D"/>
    <w:rsid w:val="008434B2"/>
    <w:rsid w:val="00843B88"/>
    <w:rsid w:val="008446A7"/>
    <w:rsid w:val="008447E0"/>
    <w:rsid w:val="00844B0F"/>
    <w:rsid w:val="00844B85"/>
    <w:rsid w:val="00844CAB"/>
    <w:rsid w:val="00844E07"/>
    <w:rsid w:val="008461FA"/>
    <w:rsid w:val="00846920"/>
    <w:rsid w:val="00846BAF"/>
    <w:rsid w:val="00847784"/>
    <w:rsid w:val="00847D05"/>
    <w:rsid w:val="0085060A"/>
    <w:rsid w:val="00852482"/>
    <w:rsid w:val="00852F1E"/>
    <w:rsid w:val="008530D1"/>
    <w:rsid w:val="00856BC0"/>
    <w:rsid w:val="00856E3A"/>
    <w:rsid w:val="0085762E"/>
    <w:rsid w:val="008579C9"/>
    <w:rsid w:val="00860863"/>
    <w:rsid w:val="00861155"/>
    <w:rsid w:val="0086201C"/>
    <w:rsid w:val="008620E0"/>
    <w:rsid w:val="00862CBC"/>
    <w:rsid w:val="00863ED2"/>
    <w:rsid w:val="00866324"/>
    <w:rsid w:val="00866803"/>
    <w:rsid w:val="00867483"/>
    <w:rsid w:val="00870617"/>
    <w:rsid w:val="0087088C"/>
    <w:rsid w:val="008708C1"/>
    <w:rsid w:val="00870B03"/>
    <w:rsid w:val="00870B90"/>
    <w:rsid w:val="00870CD9"/>
    <w:rsid w:val="008711D2"/>
    <w:rsid w:val="008738C3"/>
    <w:rsid w:val="00873C4B"/>
    <w:rsid w:val="00874273"/>
    <w:rsid w:val="00875BB5"/>
    <w:rsid w:val="00875BC3"/>
    <w:rsid w:val="0087654E"/>
    <w:rsid w:val="00876694"/>
    <w:rsid w:val="008767F0"/>
    <w:rsid w:val="008777EC"/>
    <w:rsid w:val="008803C9"/>
    <w:rsid w:val="008804EE"/>
    <w:rsid w:val="008808AE"/>
    <w:rsid w:val="00881613"/>
    <w:rsid w:val="0088205A"/>
    <w:rsid w:val="00882652"/>
    <w:rsid w:val="0088319B"/>
    <w:rsid w:val="008837D1"/>
    <w:rsid w:val="00883D7A"/>
    <w:rsid w:val="00884368"/>
    <w:rsid w:val="00885522"/>
    <w:rsid w:val="0088560A"/>
    <w:rsid w:val="00886AD6"/>
    <w:rsid w:val="00887315"/>
    <w:rsid w:val="008874B9"/>
    <w:rsid w:val="00890EE3"/>
    <w:rsid w:val="008916A9"/>
    <w:rsid w:val="0089274B"/>
    <w:rsid w:val="008929FC"/>
    <w:rsid w:val="0089342F"/>
    <w:rsid w:val="008946CF"/>
    <w:rsid w:val="00894E3C"/>
    <w:rsid w:val="00895981"/>
    <w:rsid w:val="00895B1B"/>
    <w:rsid w:val="00896AE3"/>
    <w:rsid w:val="00896F44"/>
    <w:rsid w:val="00896F72"/>
    <w:rsid w:val="008A1EAF"/>
    <w:rsid w:val="008A2430"/>
    <w:rsid w:val="008A2EBC"/>
    <w:rsid w:val="008A487B"/>
    <w:rsid w:val="008B02AB"/>
    <w:rsid w:val="008B02C3"/>
    <w:rsid w:val="008B0DFB"/>
    <w:rsid w:val="008B1182"/>
    <w:rsid w:val="008B373D"/>
    <w:rsid w:val="008B42FA"/>
    <w:rsid w:val="008B4A56"/>
    <w:rsid w:val="008B4EF0"/>
    <w:rsid w:val="008B63EE"/>
    <w:rsid w:val="008C02F1"/>
    <w:rsid w:val="008C1D5A"/>
    <w:rsid w:val="008C2A7F"/>
    <w:rsid w:val="008C35AB"/>
    <w:rsid w:val="008C3735"/>
    <w:rsid w:val="008C3DDB"/>
    <w:rsid w:val="008C4CF6"/>
    <w:rsid w:val="008C4D81"/>
    <w:rsid w:val="008C50A5"/>
    <w:rsid w:val="008C51DA"/>
    <w:rsid w:val="008C78E7"/>
    <w:rsid w:val="008C7D4D"/>
    <w:rsid w:val="008C7DC7"/>
    <w:rsid w:val="008D071A"/>
    <w:rsid w:val="008D20AC"/>
    <w:rsid w:val="008D25A4"/>
    <w:rsid w:val="008D2BAB"/>
    <w:rsid w:val="008D714A"/>
    <w:rsid w:val="008E0744"/>
    <w:rsid w:val="008E225F"/>
    <w:rsid w:val="008E2633"/>
    <w:rsid w:val="008E36FD"/>
    <w:rsid w:val="008E432C"/>
    <w:rsid w:val="008E4A35"/>
    <w:rsid w:val="008E580F"/>
    <w:rsid w:val="008E5F6B"/>
    <w:rsid w:val="008E6F89"/>
    <w:rsid w:val="008E72FD"/>
    <w:rsid w:val="008E78DF"/>
    <w:rsid w:val="008F01D6"/>
    <w:rsid w:val="008F0CC4"/>
    <w:rsid w:val="008F6BA8"/>
    <w:rsid w:val="008F735C"/>
    <w:rsid w:val="00901358"/>
    <w:rsid w:val="009015B6"/>
    <w:rsid w:val="00901942"/>
    <w:rsid w:val="00902293"/>
    <w:rsid w:val="00902E7D"/>
    <w:rsid w:val="009033FC"/>
    <w:rsid w:val="00903C1A"/>
    <w:rsid w:val="009043C5"/>
    <w:rsid w:val="00905F5E"/>
    <w:rsid w:val="00907796"/>
    <w:rsid w:val="009077ED"/>
    <w:rsid w:val="00907B3F"/>
    <w:rsid w:val="0091108F"/>
    <w:rsid w:val="009112C7"/>
    <w:rsid w:val="009112F8"/>
    <w:rsid w:val="009121A3"/>
    <w:rsid w:val="00912768"/>
    <w:rsid w:val="00916162"/>
    <w:rsid w:val="00920B3E"/>
    <w:rsid w:val="00921515"/>
    <w:rsid w:val="00921DA5"/>
    <w:rsid w:val="0092207C"/>
    <w:rsid w:val="009244E7"/>
    <w:rsid w:val="00924842"/>
    <w:rsid w:val="009255D8"/>
    <w:rsid w:val="0092647D"/>
    <w:rsid w:val="0092663E"/>
    <w:rsid w:val="0092741F"/>
    <w:rsid w:val="00927555"/>
    <w:rsid w:val="009306A5"/>
    <w:rsid w:val="00932450"/>
    <w:rsid w:val="00933317"/>
    <w:rsid w:val="00933F73"/>
    <w:rsid w:val="00934B37"/>
    <w:rsid w:val="0093568A"/>
    <w:rsid w:val="00937434"/>
    <w:rsid w:val="009377C7"/>
    <w:rsid w:val="00940C93"/>
    <w:rsid w:val="00941889"/>
    <w:rsid w:val="0094249F"/>
    <w:rsid w:val="00942992"/>
    <w:rsid w:val="0094342F"/>
    <w:rsid w:val="00945CA0"/>
    <w:rsid w:val="00946E9A"/>
    <w:rsid w:val="009475C5"/>
    <w:rsid w:val="009507ED"/>
    <w:rsid w:val="00951210"/>
    <w:rsid w:val="00953582"/>
    <w:rsid w:val="00953A48"/>
    <w:rsid w:val="00953E75"/>
    <w:rsid w:val="0095513E"/>
    <w:rsid w:val="009552E9"/>
    <w:rsid w:val="009552F7"/>
    <w:rsid w:val="00955C3B"/>
    <w:rsid w:val="009604FE"/>
    <w:rsid w:val="00960631"/>
    <w:rsid w:val="009606C9"/>
    <w:rsid w:val="00961238"/>
    <w:rsid w:val="009613B5"/>
    <w:rsid w:val="00961A3D"/>
    <w:rsid w:val="00964BCB"/>
    <w:rsid w:val="00967195"/>
    <w:rsid w:val="009701A7"/>
    <w:rsid w:val="00971449"/>
    <w:rsid w:val="009722C5"/>
    <w:rsid w:val="00973359"/>
    <w:rsid w:val="009736CD"/>
    <w:rsid w:val="0097400B"/>
    <w:rsid w:val="00974205"/>
    <w:rsid w:val="00975290"/>
    <w:rsid w:val="00977605"/>
    <w:rsid w:val="00977C65"/>
    <w:rsid w:val="0098096F"/>
    <w:rsid w:val="00980E3C"/>
    <w:rsid w:val="00980FAD"/>
    <w:rsid w:val="00981283"/>
    <w:rsid w:val="009828BE"/>
    <w:rsid w:val="0098329D"/>
    <w:rsid w:val="00983FBC"/>
    <w:rsid w:val="0098413F"/>
    <w:rsid w:val="00984AA8"/>
    <w:rsid w:val="00986825"/>
    <w:rsid w:val="00986F10"/>
    <w:rsid w:val="009875B5"/>
    <w:rsid w:val="00990388"/>
    <w:rsid w:val="0099083E"/>
    <w:rsid w:val="00990E8A"/>
    <w:rsid w:val="00990F43"/>
    <w:rsid w:val="009911C0"/>
    <w:rsid w:val="00991558"/>
    <w:rsid w:val="00992804"/>
    <w:rsid w:val="00992D5B"/>
    <w:rsid w:val="00995930"/>
    <w:rsid w:val="00997602"/>
    <w:rsid w:val="009A0CA2"/>
    <w:rsid w:val="009A3DD1"/>
    <w:rsid w:val="009A3DDA"/>
    <w:rsid w:val="009A4AD8"/>
    <w:rsid w:val="009A4B4D"/>
    <w:rsid w:val="009A4F3B"/>
    <w:rsid w:val="009A52C0"/>
    <w:rsid w:val="009A55A8"/>
    <w:rsid w:val="009A5AC3"/>
    <w:rsid w:val="009B079A"/>
    <w:rsid w:val="009B0FBA"/>
    <w:rsid w:val="009B26CB"/>
    <w:rsid w:val="009B428B"/>
    <w:rsid w:val="009B5BB7"/>
    <w:rsid w:val="009B6B74"/>
    <w:rsid w:val="009C0796"/>
    <w:rsid w:val="009C1226"/>
    <w:rsid w:val="009C1CEB"/>
    <w:rsid w:val="009C2AE1"/>
    <w:rsid w:val="009C3040"/>
    <w:rsid w:val="009C3ED5"/>
    <w:rsid w:val="009C4CB0"/>
    <w:rsid w:val="009C6622"/>
    <w:rsid w:val="009C6893"/>
    <w:rsid w:val="009C70C4"/>
    <w:rsid w:val="009C7550"/>
    <w:rsid w:val="009D0D6B"/>
    <w:rsid w:val="009D1D4E"/>
    <w:rsid w:val="009D4C73"/>
    <w:rsid w:val="009D7105"/>
    <w:rsid w:val="009D7171"/>
    <w:rsid w:val="009E0C9B"/>
    <w:rsid w:val="009E151C"/>
    <w:rsid w:val="009E1CE4"/>
    <w:rsid w:val="009E214E"/>
    <w:rsid w:val="009E2E60"/>
    <w:rsid w:val="009E3D16"/>
    <w:rsid w:val="009E4DC0"/>
    <w:rsid w:val="009E5D1C"/>
    <w:rsid w:val="009E5E0F"/>
    <w:rsid w:val="009E65CA"/>
    <w:rsid w:val="009E68C2"/>
    <w:rsid w:val="009E71BB"/>
    <w:rsid w:val="009E7FEE"/>
    <w:rsid w:val="009F0224"/>
    <w:rsid w:val="009F0362"/>
    <w:rsid w:val="009F08D3"/>
    <w:rsid w:val="009F1CB0"/>
    <w:rsid w:val="009F2E6F"/>
    <w:rsid w:val="009F3381"/>
    <w:rsid w:val="009F5250"/>
    <w:rsid w:val="009F681C"/>
    <w:rsid w:val="009F69D8"/>
    <w:rsid w:val="00A00EAA"/>
    <w:rsid w:val="00A04C3D"/>
    <w:rsid w:val="00A053CB"/>
    <w:rsid w:val="00A053FA"/>
    <w:rsid w:val="00A07888"/>
    <w:rsid w:val="00A07E13"/>
    <w:rsid w:val="00A10229"/>
    <w:rsid w:val="00A12884"/>
    <w:rsid w:val="00A12A59"/>
    <w:rsid w:val="00A12B74"/>
    <w:rsid w:val="00A12D70"/>
    <w:rsid w:val="00A13D57"/>
    <w:rsid w:val="00A14DB8"/>
    <w:rsid w:val="00A14E04"/>
    <w:rsid w:val="00A14FBD"/>
    <w:rsid w:val="00A1560B"/>
    <w:rsid w:val="00A15A27"/>
    <w:rsid w:val="00A171A1"/>
    <w:rsid w:val="00A21142"/>
    <w:rsid w:val="00A21462"/>
    <w:rsid w:val="00A220F1"/>
    <w:rsid w:val="00A22C02"/>
    <w:rsid w:val="00A261FC"/>
    <w:rsid w:val="00A269F9"/>
    <w:rsid w:val="00A26D02"/>
    <w:rsid w:val="00A27FC7"/>
    <w:rsid w:val="00A27FE6"/>
    <w:rsid w:val="00A30EDE"/>
    <w:rsid w:val="00A31549"/>
    <w:rsid w:val="00A31A50"/>
    <w:rsid w:val="00A31BE2"/>
    <w:rsid w:val="00A32264"/>
    <w:rsid w:val="00A3250F"/>
    <w:rsid w:val="00A32C2D"/>
    <w:rsid w:val="00A32CAA"/>
    <w:rsid w:val="00A335BE"/>
    <w:rsid w:val="00A33C93"/>
    <w:rsid w:val="00A33CF4"/>
    <w:rsid w:val="00A34D07"/>
    <w:rsid w:val="00A37664"/>
    <w:rsid w:val="00A37775"/>
    <w:rsid w:val="00A378CE"/>
    <w:rsid w:val="00A40081"/>
    <w:rsid w:val="00A41E81"/>
    <w:rsid w:val="00A45D54"/>
    <w:rsid w:val="00A4611A"/>
    <w:rsid w:val="00A46BC4"/>
    <w:rsid w:val="00A50E7E"/>
    <w:rsid w:val="00A50EE5"/>
    <w:rsid w:val="00A5227F"/>
    <w:rsid w:val="00A527F9"/>
    <w:rsid w:val="00A54571"/>
    <w:rsid w:val="00A55881"/>
    <w:rsid w:val="00A569B8"/>
    <w:rsid w:val="00A57994"/>
    <w:rsid w:val="00A60623"/>
    <w:rsid w:val="00A61D06"/>
    <w:rsid w:val="00A61EAE"/>
    <w:rsid w:val="00A6232C"/>
    <w:rsid w:val="00A6292E"/>
    <w:rsid w:val="00A63432"/>
    <w:rsid w:val="00A63E95"/>
    <w:rsid w:val="00A65771"/>
    <w:rsid w:val="00A65BB1"/>
    <w:rsid w:val="00A6696A"/>
    <w:rsid w:val="00A67283"/>
    <w:rsid w:val="00A7039B"/>
    <w:rsid w:val="00A7289C"/>
    <w:rsid w:val="00A73A38"/>
    <w:rsid w:val="00A74263"/>
    <w:rsid w:val="00A756C2"/>
    <w:rsid w:val="00A75EA3"/>
    <w:rsid w:val="00A76DFD"/>
    <w:rsid w:val="00A76E75"/>
    <w:rsid w:val="00A7784F"/>
    <w:rsid w:val="00A77F03"/>
    <w:rsid w:val="00A81112"/>
    <w:rsid w:val="00A81116"/>
    <w:rsid w:val="00A816FC"/>
    <w:rsid w:val="00A8220B"/>
    <w:rsid w:val="00A827FF"/>
    <w:rsid w:val="00A82DA8"/>
    <w:rsid w:val="00A83E07"/>
    <w:rsid w:val="00A854C7"/>
    <w:rsid w:val="00A86C39"/>
    <w:rsid w:val="00A870C2"/>
    <w:rsid w:val="00A87AED"/>
    <w:rsid w:val="00A87B05"/>
    <w:rsid w:val="00A87DF1"/>
    <w:rsid w:val="00A87FFD"/>
    <w:rsid w:val="00A9035E"/>
    <w:rsid w:val="00A9189E"/>
    <w:rsid w:val="00A92099"/>
    <w:rsid w:val="00A9253A"/>
    <w:rsid w:val="00A951F4"/>
    <w:rsid w:val="00A95534"/>
    <w:rsid w:val="00A959DE"/>
    <w:rsid w:val="00A96AFA"/>
    <w:rsid w:val="00A96C1F"/>
    <w:rsid w:val="00A96FEB"/>
    <w:rsid w:val="00A976F2"/>
    <w:rsid w:val="00AA037A"/>
    <w:rsid w:val="00AA0712"/>
    <w:rsid w:val="00AA10C7"/>
    <w:rsid w:val="00AA1901"/>
    <w:rsid w:val="00AA1E3B"/>
    <w:rsid w:val="00AA20C0"/>
    <w:rsid w:val="00AA2133"/>
    <w:rsid w:val="00AA26F8"/>
    <w:rsid w:val="00AA2CBC"/>
    <w:rsid w:val="00AA3088"/>
    <w:rsid w:val="00AA359D"/>
    <w:rsid w:val="00AA467B"/>
    <w:rsid w:val="00AA57B4"/>
    <w:rsid w:val="00AA67BB"/>
    <w:rsid w:val="00AA7B79"/>
    <w:rsid w:val="00AB0E1D"/>
    <w:rsid w:val="00AB132A"/>
    <w:rsid w:val="00AB2E1D"/>
    <w:rsid w:val="00AB47BC"/>
    <w:rsid w:val="00AB7489"/>
    <w:rsid w:val="00AB7FFB"/>
    <w:rsid w:val="00AC0FCD"/>
    <w:rsid w:val="00AC3995"/>
    <w:rsid w:val="00AC4034"/>
    <w:rsid w:val="00AC4CEE"/>
    <w:rsid w:val="00AC4CFC"/>
    <w:rsid w:val="00AC5299"/>
    <w:rsid w:val="00AC6E31"/>
    <w:rsid w:val="00AC7153"/>
    <w:rsid w:val="00AC76FA"/>
    <w:rsid w:val="00AD0B16"/>
    <w:rsid w:val="00AD1CA6"/>
    <w:rsid w:val="00AD1D45"/>
    <w:rsid w:val="00AD1F4A"/>
    <w:rsid w:val="00AD2B56"/>
    <w:rsid w:val="00AD31C9"/>
    <w:rsid w:val="00AD39A8"/>
    <w:rsid w:val="00AD4185"/>
    <w:rsid w:val="00AD4247"/>
    <w:rsid w:val="00AD5287"/>
    <w:rsid w:val="00AD72B3"/>
    <w:rsid w:val="00AD75BA"/>
    <w:rsid w:val="00AD7F55"/>
    <w:rsid w:val="00AE04BE"/>
    <w:rsid w:val="00AE1B5E"/>
    <w:rsid w:val="00AE2070"/>
    <w:rsid w:val="00AE214D"/>
    <w:rsid w:val="00AE2795"/>
    <w:rsid w:val="00AE4542"/>
    <w:rsid w:val="00AE4F07"/>
    <w:rsid w:val="00AE53DC"/>
    <w:rsid w:val="00AE6576"/>
    <w:rsid w:val="00AE70B4"/>
    <w:rsid w:val="00AE745B"/>
    <w:rsid w:val="00AE7D31"/>
    <w:rsid w:val="00AF0CB3"/>
    <w:rsid w:val="00AF0D2B"/>
    <w:rsid w:val="00AF1520"/>
    <w:rsid w:val="00AF239C"/>
    <w:rsid w:val="00AF29A1"/>
    <w:rsid w:val="00AF6866"/>
    <w:rsid w:val="00AF756A"/>
    <w:rsid w:val="00AF78C2"/>
    <w:rsid w:val="00B007D0"/>
    <w:rsid w:val="00B0161D"/>
    <w:rsid w:val="00B026AA"/>
    <w:rsid w:val="00B02A62"/>
    <w:rsid w:val="00B03DCB"/>
    <w:rsid w:val="00B053EC"/>
    <w:rsid w:val="00B06165"/>
    <w:rsid w:val="00B07173"/>
    <w:rsid w:val="00B07205"/>
    <w:rsid w:val="00B07973"/>
    <w:rsid w:val="00B079A7"/>
    <w:rsid w:val="00B07AB9"/>
    <w:rsid w:val="00B07D02"/>
    <w:rsid w:val="00B103D3"/>
    <w:rsid w:val="00B11237"/>
    <w:rsid w:val="00B11A9E"/>
    <w:rsid w:val="00B11B20"/>
    <w:rsid w:val="00B132A0"/>
    <w:rsid w:val="00B14948"/>
    <w:rsid w:val="00B14A96"/>
    <w:rsid w:val="00B159A3"/>
    <w:rsid w:val="00B15EE1"/>
    <w:rsid w:val="00B174FA"/>
    <w:rsid w:val="00B21359"/>
    <w:rsid w:val="00B222DA"/>
    <w:rsid w:val="00B22412"/>
    <w:rsid w:val="00B234B0"/>
    <w:rsid w:val="00B239BB"/>
    <w:rsid w:val="00B23AB2"/>
    <w:rsid w:val="00B246F1"/>
    <w:rsid w:val="00B2593C"/>
    <w:rsid w:val="00B25C15"/>
    <w:rsid w:val="00B25E51"/>
    <w:rsid w:val="00B25F36"/>
    <w:rsid w:val="00B26C41"/>
    <w:rsid w:val="00B26D05"/>
    <w:rsid w:val="00B2753A"/>
    <w:rsid w:val="00B30514"/>
    <w:rsid w:val="00B30ADD"/>
    <w:rsid w:val="00B3135B"/>
    <w:rsid w:val="00B315FA"/>
    <w:rsid w:val="00B335C9"/>
    <w:rsid w:val="00B339D3"/>
    <w:rsid w:val="00B33AA5"/>
    <w:rsid w:val="00B3573A"/>
    <w:rsid w:val="00B35F30"/>
    <w:rsid w:val="00B36C17"/>
    <w:rsid w:val="00B37BE9"/>
    <w:rsid w:val="00B407AD"/>
    <w:rsid w:val="00B40B9A"/>
    <w:rsid w:val="00B42340"/>
    <w:rsid w:val="00B42395"/>
    <w:rsid w:val="00B4270D"/>
    <w:rsid w:val="00B427A2"/>
    <w:rsid w:val="00B4348A"/>
    <w:rsid w:val="00B445A4"/>
    <w:rsid w:val="00B4470B"/>
    <w:rsid w:val="00B455E0"/>
    <w:rsid w:val="00B4642B"/>
    <w:rsid w:val="00B47062"/>
    <w:rsid w:val="00B473A4"/>
    <w:rsid w:val="00B50578"/>
    <w:rsid w:val="00B50AAC"/>
    <w:rsid w:val="00B50F81"/>
    <w:rsid w:val="00B51239"/>
    <w:rsid w:val="00B53ADC"/>
    <w:rsid w:val="00B55010"/>
    <w:rsid w:val="00B56967"/>
    <w:rsid w:val="00B578FC"/>
    <w:rsid w:val="00B57D83"/>
    <w:rsid w:val="00B616C5"/>
    <w:rsid w:val="00B61E0C"/>
    <w:rsid w:val="00B62C59"/>
    <w:rsid w:val="00B6303C"/>
    <w:rsid w:val="00B64C9D"/>
    <w:rsid w:val="00B663EF"/>
    <w:rsid w:val="00B669DE"/>
    <w:rsid w:val="00B674C7"/>
    <w:rsid w:val="00B6753E"/>
    <w:rsid w:val="00B67876"/>
    <w:rsid w:val="00B67A6B"/>
    <w:rsid w:val="00B67B82"/>
    <w:rsid w:val="00B71E21"/>
    <w:rsid w:val="00B72F24"/>
    <w:rsid w:val="00B730D2"/>
    <w:rsid w:val="00B73351"/>
    <w:rsid w:val="00B741F5"/>
    <w:rsid w:val="00B746F5"/>
    <w:rsid w:val="00B74ED1"/>
    <w:rsid w:val="00B75A49"/>
    <w:rsid w:val="00B76668"/>
    <w:rsid w:val="00B770BD"/>
    <w:rsid w:val="00B779E7"/>
    <w:rsid w:val="00B80E67"/>
    <w:rsid w:val="00B81515"/>
    <w:rsid w:val="00B82213"/>
    <w:rsid w:val="00B8454E"/>
    <w:rsid w:val="00B84FE8"/>
    <w:rsid w:val="00B85994"/>
    <w:rsid w:val="00B859C2"/>
    <w:rsid w:val="00B869B5"/>
    <w:rsid w:val="00B86D68"/>
    <w:rsid w:val="00B87138"/>
    <w:rsid w:val="00B878E1"/>
    <w:rsid w:val="00B878E5"/>
    <w:rsid w:val="00B87FE1"/>
    <w:rsid w:val="00B901CF"/>
    <w:rsid w:val="00B90768"/>
    <w:rsid w:val="00B91322"/>
    <w:rsid w:val="00B91414"/>
    <w:rsid w:val="00B91D8E"/>
    <w:rsid w:val="00B92845"/>
    <w:rsid w:val="00B9285C"/>
    <w:rsid w:val="00B92F52"/>
    <w:rsid w:val="00B93547"/>
    <w:rsid w:val="00B93753"/>
    <w:rsid w:val="00B93979"/>
    <w:rsid w:val="00B93F07"/>
    <w:rsid w:val="00B941BB"/>
    <w:rsid w:val="00B94E5F"/>
    <w:rsid w:val="00B956FF"/>
    <w:rsid w:val="00B96955"/>
    <w:rsid w:val="00B97143"/>
    <w:rsid w:val="00B974DE"/>
    <w:rsid w:val="00BA0407"/>
    <w:rsid w:val="00BA234B"/>
    <w:rsid w:val="00BA23D6"/>
    <w:rsid w:val="00BA3C25"/>
    <w:rsid w:val="00BA74E3"/>
    <w:rsid w:val="00BA79D1"/>
    <w:rsid w:val="00BB14DE"/>
    <w:rsid w:val="00BB2BF4"/>
    <w:rsid w:val="00BB3481"/>
    <w:rsid w:val="00BB4698"/>
    <w:rsid w:val="00BB4E3F"/>
    <w:rsid w:val="00BB530E"/>
    <w:rsid w:val="00BB7FF5"/>
    <w:rsid w:val="00BC280B"/>
    <w:rsid w:val="00BC2BAA"/>
    <w:rsid w:val="00BC37AD"/>
    <w:rsid w:val="00BC48E8"/>
    <w:rsid w:val="00BC52BF"/>
    <w:rsid w:val="00BC5421"/>
    <w:rsid w:val="00BC6928"/>
    <w:rsid w:val="00BD073F"/>
    <w:rsid w:val="00BD1123"/>
    <w:rsid w:val="00BD1819"/>
    <w:rsid w:val="00BD2BA5"/>
    <w:rsid w:val="00BD2D71"/>
    <w:rsid w:val="00BD2FCF"/>
    <w:rsid w:val="00BD3F89"/>
    <w:rsid w:val="00BD4BA1"/>
    <w:rsid w:val="00BD630B"/>
    <w:rsid w:val="00BD6A4F"/>
    <w:rsid w:val="00BD785A"/>
    <w:rsid w:val="00BD7999"/>
    <w:rsid w:val="00BE1B35"/>
    <w:rsid w:val="00BE244B"/>
    <w:rsid w:val="00BE249C"/>
    <w:rsid w:val="00BE26C4"/>
    <w:rsid w:val="00BE40CC"/>
    <w:rsid w:val="00BE6409"/>
    <w:rsid w:val="00BE67A0"/>
    <w:rsid w:val="00BE6D82"/>
    <w:rsid w:val="00BE72B3"/>
    <w:rsid w:val="00BE7476"/>
    <w:rsid w:val="00BF1920"/>
    <w:rsid w:val="00BF2C64"/>
    <w:rsid w:val="00BF4DB6"/>
    <w:rsid w:val="00BF516B"/>
    <w:rsid w:val="00BF51F8"/>
    <w:rsid w:val="00BF54EC"/>
    <w:rsid w:val="00BF5B24"/>
    <w:rsid w:val="00BF5EE8"/>
    <w:rsid w:val="00BF622B"/>
    <w:rsid w:val="00BF6E47"/>
    <w:rsid w:val="00BF7120"/>
    <w:rsid w:val="00BF7ADC"/>
    <w:rsid w:val="00C015C7"/>
    <w:rsid w:val="00C01B28"/>
    <w:rsid w:val="00C02E74"/>
    <w:rsid w:val="00C0396A"/>
    <w:rsid w:val="00C05D41"/>
    <w:rsid w:val="00C07DB9"/>
    <w:rsid w:val="00C10A77"/>
    <w:rsid w:val="00C10DED"/>
    <w:rsid w:val="00C110EA"/>
    <w:rsid w:val="00C119AA"/>
    <w:rsid w:val="00C13A0B"/>
    <w:rsid w:val="00C14650"/>
    <w:rsid w:val="00C14CCE"/>
    <w:rsid w:val="00C15054"/>
    <w:rsid w:val="00C15287"/>
    <w:rsid w:val="00C154D5"/>
    <w:rsid w:val="00C15A5C"/>
    <w:rsid w:val="00C15F9E"/>
    <w:rsid w:val="00C16214"/>
    <w:rsid w:val="00C16C48"/>
    <w:rsid w:val="00C16F98"/>
    <w:rsid w:val="00C17AD1"/>
    <w:rsid w:val="00C212BF"/>
    <w:rsid w:val="00C2193B"/>
    <w:rsid w:val="00C22DC2"/>
    <w:rsid w:val="00C23557"/>
    <w:rsid w:val="00C239E1"/>
    <w:rsid w:val="00C251E7"/>
    <w:rsid w:val="00C25532"/>
    <w:rsid w:val="00C26A40"/>
    <w:rsid w:val="00C26F63"/>
    <w:rsid w:val="00C2720B"/>
    <w:rsid w:val="00C27B7F"/>
    <w:rsid w:val="00C30E66"/>
    <w:rsid w:val="00C31337"/>
    <w:rsid w:val="00C31348"/>
    <w:rsid w:val="00C31580"/>
    <w:rsid w:val="00C32273"/>
    <w:rsid w:val="00C326FF"/>
    <w:rsid w:val="00C32D75"/>
    <w:rsid w:val="00C32DBD"/>
    <w:rsid w:val="00C32EE4"/>
    <w:rsid w:val="00C3314A"/>
    <w:rsid w:val="00C33368"/>
    <w:rsid w:val="00C334EC"/>
    <w:rsid w:val="00C338D4"/>
    <w:rsid w:val="00C33CA0"/>
    <w:rsid w:val="00C33D1B"/>
    <w:rsid w:val="00C355BF"/>
    <w:rsid w:val="00C36133"/>
    <w:rsid w:val="00C368BA"/>
    <w:rsid w:val="00C37C5B"/>
    <w:rsid w:val="00C411C3"/>
    <w:rsid w:val="00C4270B"/>
    <w:rsid w:val="00C4287F"/>
    <w:rsid w:val="00C437A8"/>
    <w:rsid w:val="00C43D3E"/>
    <w:rsid w:val="00C446AE"/>
    <w:rsid w:val="00C44C6A"/>
    <w:rsid w:val="00C4510A"/>
    <w:rsid w:val="00C4587C"/>
    <w:rsid w:val="00C46556"/>
    <w:rsid w:val="00C46C9A"/>
    <w:rsid w:val="00C472F2"/>
    <w:rsid w:val="00C47B25"/>
    <w:rsid w:val="00C47F18"/>
    <w:rsid w:val="00C502B3"/>
    <w:rsid w:val="00C50E93"/>
    <w:rsid w:val="00C518FF"/>
    <w:rsid w:val="00C52AE7"/>
    <w:rsid w:val="00C53D1B"/>
    <w:rsid w:val="00C54157"/>
    <w:rsid w:val="00C54E24"/>
    <w:rsid w:val="00C550A1"/>
    <w:rsid w:val="00C55600"/>
    <w:rsid w:val="00C578D3"/>
    <w:rsid w:val="00C60467"/>
    <w:rsid w:val="00C60DF4"/>
    <w:rsid w:val="00C62613"/>
    <w:rsid w:val="00C627D8"/>
    <w:rsid w:val="00C6351D"/>
    <w:rsid w:val="00C63AE5"/>
    <w:rsid w:val="00C63EDD"/>
    <w:rsid w:val="00C6400C"/>
    <w:rsid w:val="00C652F2"/>
    <w:rsid w:val="00C656F6"/>
    <w:rsid w:val="00C65CC8"/>
    <w:rsid w:val="00C65F31"/>
    <w:rsid w:val="00C66170"/>
    <w:rsid w:val="00C666B0"/>
    <w:rsid w:val="00C666D1"/>
    <w:rsid w:val="00C672BF"/>
    <w:rsid w:val="00C71484"/>
    <w:rsid w:val="00C721BD"/>
    <w:rsid w:val="00C735C1"/>
    <w:rsid w:val="00C741EF"/>
    <w:rsid w:val="00C75AC5"/>
    <w:rsid w:val="00C762E2"/>
    <w:rsid w:val="00C76342"/>
    <w:rsid w:val="00C7730F"/>
    <w:rsid w:val="00C80150"/>
    <w:rsid w:val="00C805A7"/>
    <w:rsid w:val="00C82B11"/>
    <w:rsid w:val="00C84938"/>
    <w:rsid w:val="00C86BD5"/>
    <w:rsid w:val="00C86BE7"/>
    <w:rsid w:val="00C86F56"/>
    <w:rsid w:val="00C92564"/>
    <w:rsid w:val="00C93831"/>
    <w:rsid w:val="00C94A03"/>
    <w:rsid w:val="00C9501D"/>
    <w:rsid w:val="00C957ED"/>
    <w:rsid w:val="00C95C4D"/>
    <w:rsid w:val="00C95CC9"/>
    <w:rsid w:val="00C96737"/>
    <w:rsid w:val="00C96782"/>
    <w:rsid w:val="00C96D81"/>
    <w:rsid w:val="00CA0377"/>
    <w:rsid w:val="00CA0428"/>
    <w:rsid w:val="00CA0466"/>
    <w:rsid w:val="00CA05E5"/>
    <w:rsid w:val="00CA08A1"/>
    <w:rsid w:val="00CA15B4"/>
    <w:rsid w:val="00CA1CEF"/>
    <w:rsid w:val="00CA309D"/>
    <w:rsid w:val="00CA309F"/>
    <w:rsid w:val="00CA39A4"/>
    <w:rsid w:val="00CA3BCA"/>
    <w:rsid w:val="00CA59A6"/>
    <w:rsid w:val="00CA5DF1"/>
    <w:rsid w:val="00CA63FE"/>
    <w:rsid w:val="00CA6C73"/>
    <w:rsid w:val="00CA6FCA"/>
    <w:rsid w:val="00CA7FDC"/>
    <w:rsid w:val="00CB058F"/>
    <w:rsid w:val="00CB1056"/>
    <w:rsid w:val="00CB3AA2"/>
    <w:rsid w:val="00CB5227"/>
    <w:rsid w:val="00CB5751"/>
    <w:rsid w:val="00CB6ABE"/>
    <w:rsid w:val="00CB6C67"/>
    <w:rsid w:val="00CB7638"/>
    <w:rsid w:val="00CB7F19"/>
    <w:rsid w:val="00CC057E"/>
    <w:rsid w:val="00CC0B9F"/>
    <w:rsid w:val="00CC1D9C"/>
    <w:rsid w:val="00CC264E"/>
    <w:rsid w:val="00CC3E46"/>
    <w:rsid w:val="00CC49D4"/>
    <w:rsid w:val="00CC4E02"/>
    <w:rsid w:val="00CC6525"/>
    <w:rsid w:val="00CC6DAE"/>
    <w:rsid w:val="00CC6E53"/>
    <w:rsid w:val="00CC7DBF"/>
    <w:rsid w:val="00CD00C0"/>
    <w:rsid w:val="00CD0802"/>
    <w:rsid w:val="00CD0C76"/>
    <w:rsid w:val="00CD3BA9"/>
    <w:rsid w:val="00CD4828"/>
    <w:rsid w:val="00CD4BFA"/>
    <w:rsid w:val="00CD548C"/>
    <w:rsid w:val="00CD5DED"/>
    <w:rsid w:val="00CD5EA7"/>
    <w:rsid w:val="00CD6184"/>
    <w:rsid w:val="00CD6CE1"/>
    <w:rsid w:val="00CE06E7"/>
    <w:rsid w:val="00CE1283"/>
    <w:rsid w:val="00CE15C4"/>
    <w:rsid w:val="00CE188A"/>
    <w:rsid w:val="00CE1956"/>
    <w:rsid w:val="00CE1BE9"/>
    <w:rsid w:val="00CE217A"/>
    <w:rsid w:val="00CE2500"/>
    <w:rsid w:val="00CE2693"/>
    <w:rsid w:val="00CE2C2D"/>
    <w:rsid w:val="00CE2CC3"/>
    <w:rsid w:val="00CE3162"/>
    <w:rsid w:val="00CE3630"/>
    <w:rsid w:val="00CE4603"/>
    <w:rsid w:val="00CE4948"/>
    <w:rsid w:val="00CE5F6C"/>
    <w:rsid w:val="00CE69FE"/>
    <w:rsid w:val="00CE7AA1"/>
    <w:rsid w:val="00CE7D55"/>
    <w:rsid w:val="00CF015F"/>
    <w:rsid w:val="00CF0207"/>
    <w:rsid w:val="00CF0303"/>
    <w:rsid w:val="00CF08DA"/>
    <w:rsid w:val="00CF09B3"/>
    <w:rsid w:val="00CF227B"/>
    <w:rsid w:val="00CF52FA"/>
    <w:rsid w:val="00CF6FE4"/>
    <w:rsid w:val="00CF7473"/>
    <w:rsid w:val="00CF7BFD"/>
    <w:rsid w:val="00D0078F"/>
    <w:rsid w:val="00D010A6"/>
    <w:rsid w:val="00D01EA9"/>
    <w:rsid w:val="00D01FF1"/>
    <w:rsid w:val="00D03522"/>
    <w:rsid w:val="00D03C39"/>
    <w:rsid w:val="00D047EF"/>
    <w:rsid w:val="00D04B8B"/>
    <w:rsid w:val="00D04D62"/>
    <w:rsid w:val="00D04D89"/>
    <w:rsid w:val="00D05B8D"/>
    <w:rsid w:val="00D060D7"/>
    <w:rsid w:val="00D06145"/>
    <w:rsid w:val="00D0700A"/>
    <w:rsid w:val="00D07013"/>
    <w:rsid w:val="00D07043"/>
    <w:rsid w:val="00D11017"/>
    <w:rsid w:val="00D1274E"/>
    <w:rsid w:val="00D12902"/>
    <w:rsid w:val="00D12A62"/>
    <w:rsid w:val="00D152CB"/>
    <w:rsid w:val="00D1542B"/>
    <w:rsid w:val="00D15AA0"/>
    <w:rsid w:val="00D16196"/>
    <w:rsid w:val="00D2059D"/>
    <w:rsid w:val="00D20857"/>
    <w:rsid w:val="00D20931"/>
    <w:rsid w:val="00D221D0"/>
    <w:rsid w:val="00D2233F"/>
    <w:rsid w:val="00D226FD"/>
    <w:rsid w:val="00D2370B"/>
    <w:rsid w:val="00D26D1B"/>
    <w:rsid w:val="00D26DE5"/>
    <w:rsid w:val="00D27E27"/>
    <w:rsid w:val="00D30598"/>
    <w:rsid w:val="00D308E8"/>
    <w:rsid w:val="00D30BD1"/>
    <w:rsid w:val="00D30DCF"/>
    <w:rsid w:val="00D3105A"/>
    <w:rsid w:val="00D31BDA"/>
    <w:rsid w:val="00D31E6B"/>
    <w:rsid w:val="00D31F5C"/>
    <w:rsid w:val="00D321B4"/>
    <w:rsid w:val="00D36096"/>
    <w:rsid w:val="00D360F2"/>
    <w:rsid w:val="00D36E36"/>
    <w:rsid w:val="00D36FD9"/>
    <w:rsid w:val="00D40079"/>
    <w:rsid w:val="00D402E3"/>
    <w:rsid w:val="00D40551"/>
    <w:rsid w:val="00D407F4"/>
    <w:rsid w:val="00D40964"/>
    <w:rsid w:val="00D427A9"/>
    <w:rsid w:val="00D44F49"/>
    <w:rsid w:val="00D46E9E"/>
    <w:rsid w:val="00D46FE9"/>
    <w:rsid w:val="00D47E80"/>
    <w:rsid w:val="00D509C2"/>
    <w:rsid w:val="00D50A32"/>
    <w:rsid w:val="00D50F80"/>
    <w:rsid w:val="00D525AB"/>
    <w:rsid w:val="00D52A9D"/>
    <w:rsid w:val="00D535BB"/>
    <w:rsid w:val="00D5382C"/>
    <w:rsid w:val="00D53EBC"/>
    <w:rsid w:val="00D54124"/>
    <w:rsid w:val="00D54443"/>
    <w:rsid w:val="00D547A5"/>
    <w:rsid w:val="00D54902"/>
    <w:rsid w:val="00D54C05"/>
    <w:rsid w:val="00D55779"/>
    <w:rsid w:val="00D62EF1"/>
    <w:rsid w:val="00D65DF7"/>
    <w:rsid w:val="00D662CF"/>
    <w:rsid w:val="00D6658E"/>
    <w:rsid w:val="00D66790"/>
    <w:rsid w:val="00D669B3"/>
    <w:rsid w:val="00D66D18"/>
    <w:rsid w:val="00D6724F"/>
    <w:rsid w:val="00D67B61"/>
    <w:rsid w:val="00D67C75"/>
    <w:rsid w:val="00D67CCE"/>
    <w:rsid w:val="00D705B9"/>
    <w:rsid w:val="00D70A57"/>
    <w:rsid w:val="00D71D63"/>
    <w:rsid w:val="00D72183"/>
    <w:rsid w:val="00D74166"/>
    <w:rsid w:val="00D743CA"/>
    <w:rsid w:val="00D7502F"/>
    <w:rsid w:val="00D7527B"/>
    <w:rsid w:val="00D75599"/>
    <w:rsid w:val="00D756E3"/>
    <w:rsid w:val="00D75C4F"/>
    <w:rsid w:val="00D762A3"/>
    <w:rsid w:val="00D76968"/>
    <w:rsid w:val="00D80861"/>
    <w:rsid w:val="00D819D6"/>
    <w:rsid w:val="00D828F0"/>
    <w:rsid w:val="00D83404"/>
    <w:rsid w:val="00D83648"/>
    <w:rsid w:val="00D839DE"/>
    <w:rsid w:val="00D84B38"/>
    <w:rsid w:val="00D85A70"/>
    <w:rsid w:val="00D876EB"/>
    <w:rsid w:val="00D90CAB"/>
    <w:rsid w:val="00D9169D"/>
    <w:rsid w:val="00D916D7"/>
    <w:rsid w:val="00D92D63"/>
    <w:rsid w:val="00D93CA2"/>
    <w:rsid w:val="00D93F14"/>
    <w:rsid w:val="00D946B9"/>
    <w:rsid w:val="00D94CA2"/>
    <w:rsid w:val="00D976BE"/>
    <w:rsid w:val="00DA12C3"/>
    <w:rsid w:val="00DA1753"/>
    <w:rsid w:val="00DA36A5"/>
    <w:rsid w:val="00DA3EBE"/>
    <w:rsid w:val="00DA4347"/>
    <w:rsid w:val="00DA442B"/>
    <w:rsid w:val="00DA5D36"/>
    <w:rsid w:val="00DA6B53"/>
    <w:rsid w:val="00DA7237"/>
    <w:rsid w:val="00DB0274"/>
    <w:rsid w:val="00DB0673"/>
    <w:rsid w:val="00DB080C"/>
    <w:rsid w:val="00DB0892"/>
    <w:rsid w:val="00DB1344"/>
    <w:rsid w:val="00DB147E"/>
    <w:rsid w:val="00DB24C1"/>
    <w:rsid w:val="00DB2A13"/>
    <w:rsid w:val="00DB476A"/>
    <w:rsid w:val="00DB5ADF"/>
    <w:rsid w:val="00DB5FBD"/>
    <w:rsid w:val="00DB7869"/>
    <w:rsid w:val="00DB7A8E"/>
    <w:rsid w:val="00DC14A3"/>
    <w:rsid w:val="00DC17FC"/>
    <w:rsid w:val="00DC21A7"/>
    <w:rsid w:val="00DC2534"/>
    <w:rsid w:val="00DC2731"/>
    <w:rsid w:val="00DC313D"/>
    <w:rsid w:val="00DC363D"/>
    <w:rsid w:val="00DC4168"/>
    <w:rsid w:val="00DC44A1"/>
    <w:rsid w:val="00DC465A"/>
    <w:rsid w:val="00DC4817"/>
    <w:rsid w:val="00DC4C4A"/>
    <w:rsid w:val="00DC55AC"/>
    <w:rsid w:val="00DC6D46"/>
    <w:rsid w:val="00DC6F66"/>
    <w:rsid w:val="00DD0268"/>
    <w:rsid w:val="00DD0DD9"/>
    <w:rsid w:val="00DD1955"/>
    <w:rsid w:val="00DD1FDF"/>
    <w:rsid w:val="00DD3B97"/>
    <w:rsid w:val="00DD5E19"/>
    <w:rsid w:val="00DD6F49"/>
    <w:rsid w:val="00DE00F9"/>
    <w:rsid w:val="00DE0501"/>
    <w:rsid w:val="00DE1556"/>
    <w:rsid w:val="00DE16FC"/>
    <w:rsid w:val="00DE1FDC"/>
    <w:rsid w:val="00DE2BCA"/>
    <w:rsid w:val="00DE4D34"/>
    <w:rsid w:val="00DE5306"/>
    <w:rsid w:val="00DE5B56"/>
    <w:rsid w:val="00DE641E"/>
    <w:rsid w:val="00DE7463"/>
    <w:rsid w:val="00DE7E9C"/>
    <w:rsid w:val="00DF0358"/>
    <w:rsid w:val="00DF0668"/>
    <w:rsid w:val="00DF11B9"/>
    <w:rsid w:val="00DF1AB3"/>
    <w:rsid w:val="00DF28F6"/>
    <w:rsid w:val="00DF2B1A"/>
    <w:rsid w:val="00DF2D11"/>
    <w:rsid w:val="00DF319B"/>
    <w:rsid w:val="00DF37C4"/>
    <w:rsid w:val="00DF45A1"/>
    <w:rsid w:val="00DF7902"/>
    <w:rsid w:val="00DF7B4D"/>
    <w:rsid w:val="00E0124F"/>
    <w:rsid w:val="00E01426"/>
    <w:rsid w:val="00E01442"/>
    <w:rsid w:val="00E01E2D"/>
    <w:rsid w:val="00E029E3"/>
    <w:rsid w:val="00E02E15"/>
    <w:rsid w:val="00E04303"/>
    <w:rsid w:val="00E046D0"/>
    <w:rsid w:val="00E04BDB"/>
    <w:rsid w:val="00E04D6C"/>
    <w:rsid w:val="00E05A78"/>
    <w:rsid w:val="00E05F29"/>
    <w:rsid w:val="00E06281"/>
    <w:rsid w:val="00E072DE"/>
    <w:rsid w:val="00E10EBA"/>
    <w:rsid w:val="00E12BFE"/>
    <w:rsid w:val="00E1360F"/>
    <w:rsid w:val="00E144EE"/>
    <w:rsid w:val="00E15198"/>
    <w:rsid w:val="00E15D9F"/>
    <w:rsid w:val="00E16007"/>
    <w:rsid w:val="00E16043"/>
    <w:rsid w:val="00E17C67"/>
    <w:rsid w:val="00E17EEF"/>
    <w:rsid w:val="00E203C1"/>
    <w:rsid w:val="00E21175"/>
    <w:rsid w:val="00E213FF"/>
    <w:rsid w:val="00E2311D"/>
    <w:rsid w:val="00E236AA"/>
    <w:rsid w:val="00E248A3"/>
    <w:rsid w:val="00E2615B"/>
    <w:rsid w:val="00E26705"/>
    <w:rsid w:val="00E27E30"/>
    <w:rsid w:val="00E32D23"/>
    <w:rsid w:val="00E32E68"/>
    <w:rsid w:val="00E33337"/>
    <w:rsid w:val="00E3343B"/>
    <w:rsid w:val="00E33834"/>
    <w:rsid w:val="00E3538A"/>
    <w:rsid w:val="00E3655D"/>
    <w:rsid w:val="00E36A34"/>
    <w:rsid w:val="00E36D23"/>
    <w:rsid w:val="00E40793"/>
    <w:rsid w:val="00E4093E"/>
    <w:rsid w:val="00E42E75"/>
    <w:rsid w:val="00E44147"/>
    <w:rsid w:val="00E4583A"/>
    <w:rsid w:val="00E45C4F"/>
    <w:rsid w:val="00E469F4"/>
    <w:rsid w:val="00E46B8D"/>
    <w:rsid w:val="00E471C7"/>
    <w:rsid w:val="00E5000F"/>
    <w:rsid w:val="00E50E22"/>
    <w:rsid w:val="00E52097"/>
    <w:rsid w:val="00E523B9"/>
    <w:rsid w:val="00E52595"/>
    <w:rsid w:val="00E525E2"/>
    <w:rsid w:val="00E52F2E"/>
    <w:rsid w:val="00E531C8"/>
    <w:rsid w:val="00E53421"/>
    <w:rsid w:val="00E53EB4"/>
    <w:rsid w:val="00E54149"/>
    <w:rsid w:val="00E54631"/>
    <w:rsid w:val="00E55E3E"/>
    <w:rsid w:val="00E56288"/>
    <w:rsid w:val="00E574C4"/>
    <w:rsid w:val="00E57BAC"/>
    <w:rsid w:val="00E61F10"/>
    <w:rsid w:val="00E6218F"/>
    <w:rsid w:val="00E62836"/>
    <w:rsid w:val="00E62878"/>
    <w:rsid w:val="00E62972"/>
    <w:rsid w:val="00E62DF9"/>
    <w:rsid w:val="00E650FF"/>
    <w:rsid w:val="00E6570C"/>
    <w:rsid w:val="00E661D8"/>
    <w:rsid w:val="00E67863"/>
    <w:rsid w:val="00E729E0"/>
    <w:rsid w:val="00E74FC1"/>
    <w:rsid w:val="00E75C9E"/>
    <w:rsid w:val="00E767E9"/>
    <w:rsid w:val="00E77249"/>
    <w:rsid w:val="00E77C70"/>
    <w:rsid w:val="00E8047B"/>
    <w:rsid w:val="00E8369F"/>
    <w:rsid w:val="00E84B9F"/>
    <w:rsid w:val="00E8509B"/>
    <w:rsid w:val="00E85EEA"/>
    <w:rsid w:val="00E87264"/>
    <w:rsid w:val="00E91A3D"/>
    <w:rsid w:val="00E93BC3"/>
    <w:rsid w:val="00E93DD6"/>
    <w:rsid w:val="00E942E1"/>
    <w:rsid w:val="00E95C4C"/>
    <w:rsid w:val="00E96387"/>
    <w:rsid w:val="00EA01AD"/>
    <w:rsid w:val="00EA0782"/>
    <w:rsid w:val="00EA107D"/>
    <w:rsid w:val="00EA1471"/>
    <w:rsid w:val="00EA2AC9"/>
    <w:rsid w:val="00EA384C"/>
    <w:rsid w:val="00EA4066"/>
    <w:rsid w:val="00EA4FC8"/>
    <w:rsid w:val="00EA5B7B"/>
    <w:rsid w:val="00EA5EDD"/>
    <w:rsid w:val="00EA64E5"/>
    <w:rsid w:val="00EA66FA"/>
    <w:rsid w:val="00EA77D0"/>
    <w:rsid w:val="00EB0AE8"/>
    <w:rsid w:val="00EB1400"/>
    <w:rsid w:val="00EB17C0"/>
    <w:rsid w:val="00EB29A5"/>
    <w:rsid w:val="00EB2EF3"/>
    <w:rsid w:val="00EB34C4"/>
    <w:rsid w:val="00EB364B"/>
    <w:rsid w:val="00EB3920"/>
    <w:rsid w:val="00EB52B9"/>
    <w:rsid w:val="00EB5CD6"/>
    <w:rsid w:val="00EB5FAC"/>
    <w:rsid w:val="00EB6219"/>
    <w:rsid w:val="00EB635B"/>
    <w:rsid w:val="00EB6DB8"/>
    <w:rsid w:val="00EB7C9D"/>
    <w:rsid w:val="00EC0072"/>
    <w:rsid w:val="00EC1389"/>
    <w:rsid w:val="00EC1C26"/>
    <w:rsid w:val="00EC307B"/>
    <w:rsid w:val="00EC37E1"/>
    <w:rsid w:val="00EC4FB8"/>
    <w:rsid w:val="00EC5CDE"/>
    <w:rsid w:val="00EC5F7D"/>
    <w:rsid w:val="00EC61C4"/>
    <w:rsid w:val="00EC6A12"/>
    <w:rsid w:val="00ED0188"/>
    <w:rsid w:val="00ED2CDD"/>
    <w:rsid w:val="00ED435F"/>
    <w:rsid w:val="00ED43C8"/>
    <w:rsid w:val="00ED445E"/>
    <w:rsid w:val="00ED46B4"/>
    <w:rsid w:val="00ED4756"/>
    <w:rsid w:val="00ED4A5A"/>
    <w:rsid w:val="00ED4FC7"/>
    <w:rsid w:val="00ED5607"/>
    <w:rsid w:val="00ED56B1"/>
    <w:rsid w:val="00ED789C"/>
    <w:rsid w:val="00ED7BCC"/>
    <w:rsid w:val="00EE03B2"/>
    <w:rsid w:val="00EE0552"/>
    <w:rsid w:val="00EE16C3"/>
    <w:rsid w:val="00EE2A2E"/>
    <w:rsid w:val="00EE2FDB"/>
    <w:rsid w:val="00EE31F8"/>
    <w:rsid w:val="00EE5D97"/>
    <w:rsid w:val="00EE73D8"/>
    <w:rsid w:val="00EF029E"/>
    <w:rsid w:val="00EF0B92"/>
    <w:rsid w:val="00EF23E4"/>
    <w:rsid w:val="00EF2CF7"/>
    <w:rsid w:val="00EF3617"/>
    <w:rsid w:val="00EF3675"/>
    <w:rsid w:val="00EF47B1"/>
    <w:rsid w:val="00EF5444"/>
    <w:rsid w:val="00EF7570"/>
    <w:rsid w:val="00EF7A1B"/>
    <w:rsid w:val="00F008BE"/>
    <w:rsid w:val="00F0287D"/>
    <w:rsid w:val="00F03615"/>
    <w:rsid w:val="00F03A03"/>
    <w:rsid w:val="00F0497C"/>
    <w:rsid w:val="00F04FE7"/>
    <w:rsid w:val="00F058DA"/>
    <w:rsid w:val="00F05AA0"/>
    <w:rsid w:val="00F070E5"/>
    <w:rsid w:val="00F07EE1"/>
    <w:rsid w:val="00F1004F"/>
    <w:rsid w:val="00F102F1"/>
    <w:rsid w:val="00F11DFB"/>
    <w:rsid w:val="00F121F9"/>
    <w:rsid w:val="00F12BAA"/>
    <w:rsid w:val="00F138CF"/>
    <w:rsid w:val="00F14113"/>
    <w:rsid w:val="00F149FE"/>
    <w:rsid w:val="00F14ECB"/>
    <w:rsid w:val="00F158B9"/>
    <w:rsid w:val="00F1706C"/>
    <w:rsid w:val="00F2002C"/>
    <w:rsid w:val="00F207B5"/>
    <w:rsid w:val="00F20B59"/>
    <w:rsid w:val="00F20C6C"/>
    <w:rsid w:val="00F20F87"/>
    <w:rsid w:val="00F217A8"/>
    <w:rsid w:val="00F21DC5"/>
    <w:rsid w:val="00F22502"/>
    <w:rsid w:val="00F25D47"/>
    <w:rsid w:val="00F2611D"/>
    <w:rsid w:val="00F2707D"/>
    <w:rsid w:val="00F302B2"/>
    <w:rsid w:val="00F305E5"/>
    <w:rsid w:val="00F306B4"/>
    <w:rsid w:val="00F30B73"/>
    <w:rsid w:val="00F30CED"/>
    <w:rsid w:val="00F31BF0"/>
    <w:rsid w:val="00F33C8F"/>
    <w:rsid w:val="00F33F64"/>
    <w:rsid w:val="00F341C2"/>
    <w:rsid w:val="00F34565"/>
    <w:rsid w:val="00F35CCF"/>
    <w:rsid w:val="00F36F32"/>
    <w:rsid w:val="00F3706A"/>
    <w:rsid w:val="00F377CE"/>
    <w:rsid w:val="00F37821"/>
    <w:rsid w:val="00F42092"/>
    <w:rsid w:val="00F4257B"/>
    <w:rsid w:val="00F42778"/>
    <w:rsid w:val="00F43598"/>
    <w:rsid w:val="00F43974"/>
    <w:rsid w:val="00F43CA9"/>
    <w:rsid w:val="00F446E0"/>
    <w:rsid w:val="00F44CD8"/>
    <w:rsid w:val="00F47555"/>
    <w:rsid w:val="00F47C1E"/>
    <w:rsid w:val="00F47E06"/>
    <w:rsid w:val="00F50003"/>
    <w:rsid w:val="00F51DF9"/>
    <w:rsid w:val="00F52D38"/>
    <w:rsid w:val="00F530A3"/>
    <w:rsid w:val="00F54249"/>
    <w:rsid w:val="00F5495D"/>
    <w:rsid w:val="00F55496"/>
    <w:rsid w:val="00F5570A"/>
    <w:rsid w:val="00F56557"/>
    <w:rsid w:val="00F56D6F"/>
    <w:rsid w:val="00F56F24"/>
    <w:rsid w:val="00F614D7"/>
    <w:rsid w:val="00F6220F"/>
    <w:rsid w:val="00F6230E"/>
    <w:rsid w:val="00F625D8"/>
    <w:rsid w:val="00F6260C"/>
    <w:rsid w:val="00F628DE"/>
    <w:rsid w:val="00F638CA"/>
    <w:rsid w:val="00F6415B"/>
    <w:rsid w:val="00F65057"/>
    <w:rsid w:val="00F6562B"/>
    <w:rsid w:val="00F66338"/>
    <w:rsid w:val="00F665F3"/>
    <w:rsid w:val="00F71C29"/>
    <w:rsid w:val="00F71CE9"/>
    <w:rsid w:val="00F7381C"/>
    <w:rsid w:val="00F73FCE"/>
    <w:rsid w:val="00F742AD"/>
    <w:rsid w:val="00F74D59"/>
    <w:rsid w:val="00F74F15"/>
    <w:rsid w:val="00F755C7"/>
    <w:rsid w:val="00F75F11"/>
    <w:rsid w:val="00F7614E"/>
    <w:rsid w:val="00F7646C"/>
    <w:rsid w:val="00F76888"/>
    <w:rsid w:val="00F77E30"/>
    <w:rsid w:val="00F809B8"/>
    <w:rsid w:val="00F80BBE"/>
    <w:rsid w:val="00F80F1B"/>
    <w:rsid w:val="00F81E0A"/>
    <w:rsid w:val="00F81EBD"/>
    <w:rsid w:val="00F82663"/>
    <w:rsid w:val="00F833D4"/>
    <w:rsid w:val="00F84364"/>
    <w:rsid w:val="00F84661"/>
    <w:rsid w:val="00F84F91"/>
    <w:rsid w:val="00F8607D"/>
    <w:rsid w:val="00F87BC2"/>
    <w:rsid w:val="00F87E0A"/>
    <w:rsid w:val="00F9130E"/>
    <w:rsid w:val="00F914E1"/>
    <w:rsid w:val="00F927C2"/>
    <w:rsid w:val="00F927FC"/>
    <w:rsid w:val="00F92897"/>
    <w:rsid w:val="00F94F34"/>
    <w:rsid w:val="00F95018"/>
    <w:rsid w:val="00F957FF"/>
    <w:rsid w:val="00F9684C"/>
    <w:rsid w:val="00FA0BC9"/>
    <w:rsid w:val="00FA103B"/>
    <w:rsid w:val="00FA10AC"/>
    <w:rsid w:val="00FA1D4C"/>
    <w:rsid w:val="00FA1D82"/>
    <w:rsid w:val="00FA1DFB"/>
    <w:rsid w:val="00FA2141"/>
    <w:rsid w:val="00FA2505"/>
    <w:rsid w:val="00FA2861"/>
    <w:rsid w:val="00FA3231"/>
    <w:rsid w:val="00FA3FD2"/>
    <w:rsid w:val="00FA4CD6"/>
    <w:rsid w:val="00FA551B"/>
    <w:rsid w:val="00FB0050"/>
    <w:rsid w:val="00FB12F8"/>
    <w:rsid w:val="00FB2600"/>
    <w:rsid w:val="00FB3017"/>
    <w:rsid w:val="00FB4A73"/>
    <w:rsid w:val="00FB5314"/>
    <w:rsid w:val="00FB58F0"/>
    <w:rsid w:val="00FB607D"/>
    <w:rsid w:val="00FB6673"/>
    <w:rsid w:val="00FB7557"/>
    <w:rsid w:val="00FB7A09"/>
    <w:rsid w:val="00FC027A"/>
    <w:rsid w:val="00FC02D6"/>
    <w:rsid w:val="00FC129C"/>
    <w:rsid w:val="00FC151D"/>
    <w:rsid w:val="00FC251B"/>
    <w:rsid w:val="00FC2F6F"/>
    <w:rsid w:val="00FC2FBA"/>
    <w:rsid w:val="00FC43D6"/>
    <w:rsid w:val="00FC44A4"/>
    <w:rsid w:val="00FC46E7"/>
    <w:rsid w:val="00FC4D8B"/>
    <w:rsid w:val="00FC5AEC"/>
    <w:rsid w:val="00FC6DA5"/>
    <w:rsid w:val="00FC7ED1"/>
    <w:rsid w:val="00FD09E4"/>
    <w:rsid w:val="00FD15FD"/>
    <w:rsid w:val="00FD22FB"/>
    <w:rsid w:val="00FD38E7"/>
    <w:rsid w:val="00FD50BE"/>
    <w:rsid w:val="00FD5208"/>
    <w:rsid w:val="00FD5DA5"/>
    <w:rsid w:val="00FD74CA"/>
    <w:rsid w:val="00FE0162"/>
    <w:rsid w:val="00FE0E6D"/>
    <w:rsid w:val="00FE188A"/>
    <w:rsid w:val="00FE1B6A"/>
    <w:rsid w:val="00FE1DCD"/>
    <w:rsid w:val="00FE1E5F"/>
    <w:rsid w:val="00FE4B34"/>
    <w:rsid w:val="00FE4CE4"/>
    <w:rsid w:val="00FE547A"/>
    <w:rsid w:val="00FE5705"/>
    <w:rsid w:val="00FE6177"/>
    <w:rsid w:val="00FE7E46"/>
    <w:rsid w:val="00FE7FDC"/>
    <w:rsid w:val="00FF0701"/>
    <w:rsid w:val="00FF167E"/>
    <w:rsid w:val="00FF25E7"/>
    <w:rsid w:val="00FF51CF"/>
    <w:rsid w:val="00FF52EC"/>
    <w:rsid w:val="00FF5337"/>
    <w:rsid w:val="00FF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55F13"/>
  <w15:chartTrackingRefBased/>
  <w15:docId w15:val="{E0C1334C-A69D-4263-98FD-72B0BB81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7956"/>
    <w:pPr>
      <w:widowControl w:val="0"/>
      <w:jc w:val="both"/>
    </w:pPr>
    <w:rPr>
      <w:rFonts w:eastAsia="ＭＳ Ｐ明朝"/>
      <w:kern w:val="2"/>
      <w:sz w:val="24"/>
      <w:szCs w:val="21"/>
    </w:rPr>
  </w:style>
  <w:style w:type="paragraph" w:styleId="1">
    <w:name w:val="heading 1"/>
    <w:aliases w:val="17'執1,M1"/>
    <w:basedOn w:val="a"/>
    <w:next w:val="a"/>
    <w:link w:val="10"/>
    <w:uiPriority w:val="9"/>
    <w:qFormat/>
    <w:rsid w:val="001625ED"/>
    <w:pPr>
      <w:numPr>
        <w:numId w:val="4"/>
      </w:numPr>
      <w:pBdr>
        <w:top w:val="thickThinSmallGap" w:sz="24" w:space="1" w:color="0070C0"/>
        <w:left w:val="thickThinSmallGap" w:sz="24" w:space="2" w:color="0070C0"/>
        <w:bottom w:val="thinThickSmallGap" w:sz="24" w:space="1" w:color="0070C0"/>
        <w:right w:val="thinThickSmallGap" w:sz="24" w:space="2" w:color="0070C0"/>
      </w:pBdr>
      <w:shd w:val="clear" w:color="auto" w:fill="FFFFFF"/>
      <w:spacing w:beforeLines="80" w:line="440" w:lineRule="exact"/>
      <w:outlineLvl w:val="0"/>
    </w:pPr>
    <w:rPr>
      <w:rFonts w:ascii="ＤＦＰ平成ゴシック体W7" w:eastAsia="ＤＦＰ平成ゴシック体W7" w:hAnsi="ＤＦＰ平成ゴシック体W7"/>
      <w:b/>
      <w:color w:val="002060"/>
      <w:kern w:val="0"/>
      <w:sz w:val="40"/>
      <w:szCs w:val="40"/>
      <w:lang w:val="x-none" w:eastAsia="x-none"/>
    </w:rPr>
  </w:style>
  <w:style w:type="paragraph" w:styleId="2">
    <w:name w:val="heading 2"/>
    <w:aliases w:val="17'執2,M2"/>
    <w:basedOn w:val="a"/>
    <w:next w:val="a"/>
    <w:link w:val="21"/>
    <w:uiPriority w:val="9"/>
    <w:unhideWhenUsed/>
    <w:qFormat/>
    <w:rsid w:val="00F927FC"/>
    <w:pPr>
      <w:numPr>
        <w:ilvl w:val="1"/>
        <w:numId w:val="4"/>
      </w:numPr>
      <w:pBdr>
        <w:top w:val="thickThinLargeGap" w:sz="24" w:space="1" w:color="0070C0"/>
        <w:bottom w:val="thinThickLargeGap" w:sz="24" w:space="1" w:color="0070C0"/>
      </w:pBdr>
      <w:spacing w:beforeLines="80" w:before="288" w:afterLines="50" w:after="180" w:line="400" w:lineRule="exact"/>
      <w:outlineLvl w:val="1"/>
    </w:pPr>
    <w:rPr>
      <w:rFonts w:ascii="ＤＦＰ平成ゴシック体W7" w:eastAsia="ＤＦＰ平成ゴシック体W7" w:hAnsi="ＤＦＰ平成ゴシック体W7"/>
      <w:b/>
      <w:kern w:val="0"/>
      <w:sz w:val="34"/>
      <w:szCs w:val="34"/>
      <w:lang w:val="x-none"/>
    </w:rPr>
  </w:style>
  <w:style w:type="paragraph" w:styleId="3">
    <w:name w:val="heading 3"/>
    <w:aliases w:val="17'専1,M3"/>
    <w:basedOn w:val="a"/>
    <w:next w:val="a"/>
    <w:link w:val="30"/>
    <w:uiPriority w:val="9"/>
    <w:unhideWhenUsed/>
    <w:qFormat/>
    <w:rsid w:val="001625ED"/>
    <w:pPr>
      <w:numPr>
        <w:ilvl w:val="2"/>
        <w:numId w:val="4"/>
      </w:numPr>
      <w:pBdr>
        <w:bottom w:val="single" w:sz="4" w:space="1" w:color="auto"/>
      </w:pBdr>
      <w:spacing w:beforeLines="60" w:afterLines="30" w:line="400" w:lineRule="exact"/>
      <w:outlineLvl w:val="2"/>
    </w:pPr>
    <w:rPr>
      <w:rFonts w:ascii="ＭＳ Ｐゴシック" w:eastAsia="ＭＳ Ｐゴシック" w:hAnsi="ＭＳ Ｐゴシック"/>
      <w:b/>
      <w:kern w:val="0"/>
      <w:sz w:val="30"/>
      <w:szCs w:val="30"/>
      <w:lang w:val="x-none" w:eastAsia="x-none"/>
    </w:rPr>
  </w:style>
  <w:style w:type="paragraph" w:styleId="4">
    <w:name w:val="heading 4"/>
    <w:aliases w:val="17'専2,M4,見出し"/>
    <w:basedOn w:val="a"/>
    <w:next w:val="a"/>
    <w:link w:val="40"/>
    <w:uiPriority w:val="9"/>
    <w:unhideWhenUsed/>
    <w:qFormat/>
    <w:rsid w:val="001625ED"/>
    <w:pPr>
      <w:numPr>
        <w:ilvl w:val="3"/>
        <w:numId w:val="4"/>
      </w:numPr>
      <w:spacing w:beforeLines="40" w:afterLines="20"/>
      <w:outlineLvl w:val="3"/>
    </w:pPr>
    <w:rPr>
      <w:rFonts w:ascii="ＭＳ Ｐゴシック" w:eastAsia="ＭＳ Ｐゴシック" w:hAnsi="ＭＳ Ｐゴシック"/>
      <w:b/>
      <w:kern w:val="0"/>
      <w:sz w:val="26"/>
      <w:szCs w:val="26"/>
      <w:lang w:val="x-none" w:eastAsia="x-none"/>
    </w:rPr>
  </w:style>
  <w:style w:type="paragraph" w:styleId="5">
    <w:name w:val="heading 5"/>
    <w:aliases w:val="17'専3,M5"/>
    <w:basedOn w:val="a"/>
    <w:next w:val="a"/>
    <w:link w:val="50"/>
    <w:uiPriority w:val="9"/>
    <w:unhideWhenUsed/>
    <w:qFormat/>
    <w:rsid w:val="001625ED"/>
    <w:pPr>
      <w:numPr>
        <w:ilvl w:val="4"/>
        <w:numId w:val="4"/>
      </w:numPr>
      <w:spacing w:beforeLines="30"/>
      <w:outlineLvl w:val="4"/>
    </w:pPr>
    <w:rPr>
      <w:rFonts w:ascii="Arial" w:eastAsia="ＭＳ Ｐゴシック" w:hAnsi="Arial"/>
      <w:b/>
      <w:kern w:val="0"/>
      <w:lang w:val="x-none" w:eastAsia="x-none"/>
    </w:rPr>
  </w:style>
  <w:style w:type="paragraph" w:styleId="6">
    <w:name w:val="heading 6"/>
    <w:basedOn w:val="H"/>
    <w:next w:val="a"/>
    <w:link w:val="60"/>
    <w:uiPriority w:val="9"/>
    <w:unhideWhenUsed/>
    <w:rsid w:val="009D7105"/>
    <w:pPr>
      <w:outlineLvl w:val="5"/>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
    <w:name w:val="H"/>
    <w:basedOn w:val="a"/>
    <w:link w:val="H0"/>
    <w:rsid w:val="001625ED"/>
    <w:rPr>
      <w:lang w:val="x-none" w:eastAsia="x-none"/>
    </w:rPr>
  </w:style>
  <w:style w:type="paragraph" w:styleId="a3">
    <w:name w:val="Title"/>
    <w:aliases w:val="17’タイトル"/>
    <w:basedOn w:val="a"/>
    <w:next w:val="a"/>
    <w:link w:val="a4"/>
    <w:uiPriority w:val="10"/>
    <w:qFormat/>
    <w:rsid w:val="001625ED"/>
    <w:pPr>
      <w:pageBreakBefore/>
      <w:pBdr>
        <w:top w:val="single" w:sz="24" w:space="1" w:color="0070C0"/>
        <w:left w:val="single" w:sz="24" w:space="4" w:color="0070C0"/>
        <w:bottom w:val="single" w:sz="24" w:space="1" w:color="0070C0"/>
        <w:right w:val="single" w:sz="24" w:space="4" w:color="0070C0"/>
      </w:pBdr>
      <w:shd w:val="clear" w:color="auto" w:fill="0070C0"/>
      <w:jc w:val="center"/>
    </w:pPr>
    <w:rPr>
      <w:rFonts w:ascii="ＤＦＰ平成ゴシック体W7" w:eastAsia="ＤＦＰ平成ゴシック体W7" w:hAnsi="ＤＦＰ平成ゴシック体W7"/>
      <w:color w:val="FFFFFF"/>
      <w:kern w:val="0"/>
      <w:sz w:val="48"/>
      <w:szCs w:val="48"/>
      <w:lang w:val="x-none" w:eastAsia="x-none"/>
    </w:rPr>
  </w:style>
  <w:style w:type="character" w:customStyle="1" w:styleId="a4">
    <w:name w:val="表題 (文字)"/>
    <w:aliases w:val="17’タイトル (文字)"/>
    <w:link w:val="a3"/>
    <w:uiPriority w:val="10"/>
    <w:rsid w:val="001625ED"/>
    <w:rPr>
      <w:rFonts w:ascii="ＤＦＰ平成ゴシック体W7" w:eastAsia="ＤＦＰ平成ゴシック体W7" w:hAnsi="ＤＦＰ平成ゴシック体W7" w:cs="David"/>
      <w:color w:val="FFFFFF"/>
      <w:sz w:val="48"/>
      <w:szCs w:val="48"/>
      <w:shd w:val="clear" w:color="auto" w:fill="0070C0"/>
    </w:rPr>
  </w:style>
  <w:style w:type="paragraph" w:styleId="a5">
    <w:name w:val="Subtitle"/>
    <w:aliases w:val="17’サブタイトル"/>
    <w:basedOn w:val="a"/>
    <w:next w:val="a"/>
    <w:link w:val="a6"/>
    <w:uiPriority w:val="11"/>
    <w:qFormat/>
    <w:rsid w:val="001625ED"/>
    <w:pPr>
      <w:spacing w:beforeLines="30" w:afterLines="30"/>
      <w:contextualSpacing/>
    </w:pPr>
    <w:rPr>
      <w:rFonts w:eastAsia="HGPｺﾞｼｯｸM"/>
      <w:kern w:val="0"/>
      <w:sz w:val="26"/>
      <w:szCs w:val="26"/>
      <w:lang w:val="x-none" w:eastAsia="x-none"/>
    </w:rPr>
  </w:style>
  <w:style w:type="character" w:customStyle="1" w:styleId="a6">
    <w:name w:val="副題 (文字)"/>
    <w:aliases w:val="17’サブタイトル (文字)"/>
    <w:link w:val="a5"/>
    <w:uiPriority w:val="11"/>
    <w:rsid w:val="001625ED"/>
    <w:rPr>
      <w:rFonts w:eastAsia="HGPｺﾞｼｯｸM" w:cs="Arial"/>
      <w:sz w:val="26"/>
      <w:szCs w:val="26"/>
    </w:rPr>
  </w:style>
  <w:style w:type="character" w:customStyle="1" w:styleId="10">
    <w:name w:val="見出し 1 (文字)"/>
    <w:aliases w:val="17'執1 (文字),M1 (文字)"/>
    <w:link w:val="1"/>
    <w:uiPriority w:val="9"/>
    <w:rsid w:val="001625ED"/>
    <w:rPr>
      <w:rFonts w:ascii="ＤＦＰ平成ゴシック体W7" w:eastAsia="ＤＦＰ平成ゴシック体W7" w:hAnsi="ＤＦＰ平成ゴシック体W7"/>
      <w:b/>
      <w:color w:val="002060"/>
      <w:sz w:val="40"/>
      <w:szCs w:val="40"/>
      <w:shd w:val="clear" w:color="auto" w:fill="FFFFFF"/>
      <w:lang w:val="x-none" w:eastAsia="x-none"/>
    </w:rPr>
  </w:style>
  <w:style w:type="character" w:customStyle="1" w:styleId="21">
    <w:name w:val="見出し 2 (文字)"/>
    <w:aliases w:val="17'執2 (文字),M2 (文字)"/>
    <w:link w:val="2"/>
    <w:uiPriority w:val="9"/>
    <w:rsid w:val="00F927FC"/>
    <w:rPr>
      <w:rFonts w:ascii="ＤＦＰ平成ゴシック体W7" w:eastAsia="ＤＦＰ平成ゴシック体W7" w:hAnsi="ＤＦＰ平成ゴシック体W7"/>
      <w:b/>
      <w:sz w:val="34"/>
      <w:szCs w:val="34"/>
      <w:lang w:val="x-none"/>
    </w:rPr>
  </w:style>
  <w:style w:type="character" w:customStyle="1" w:styleId="30">
    <w:name w:val="見出し 3 (文字)"/>
    <w:aliases w:val="17'専1 (文字),M3 (文字)"/>
    <w:link w:val="3"/>
    <w:uiPriority w:val="9"/>
    <w:rsid w:val="001625ED"/>
    <w:rPr>
      <w:rFonts w:ascii="ＭＳ Ｐゴシック" w:eastAsia="ＭＳ Ｐゴシック" w:hAnsi="ＭＳ Ｐゴシック"/>
      <w:b/>
      <w:sz w:val="30"/>
      <w:szCs w:val="30"/>
      <w:lang w:val="x-none" w:eastAsia="x-none"/>
    </w:rPr>
  </w:style>
  <w:style w:type="character" w:customStyle="1" w:styleId="40">
    <w:name w:val="見出し 4 (文字)"/>
    <w:aliases w:val="17'専2 (文字),M4 (文字),見出し (文字)"/>
    <w:link w:val="4"/>
    <w:uiPriority w:val="9"/>
    <w:rsid w:val="001625ED"/>
    <w:rPr>
      <w:rFonts w:ascii="ＭＳ Ｐゴシック" w:eastAsia="ＭＳ Ｐゴシック" w:hAnsi="ＭＳ Ｐゴシック"/>
      <w:b/>
      <w:sz w:val="26"/>
      <w:szCs w:val="26"/>
      <w:lang w:val="x-none" w:eastAsia="x-none"/>
    </w:rPr>
  </w:style>
  <w:style w:type="character" w:customStyle="1" w:styleId="50">
    <w:name w:val="見出し 5 (文字)"/>
    <w:aliases w:val="17'専3 (文字),M5 (文字)"/>
    <w:link w:val="5"/>
    <w:uiPriority w:val="9"/>
    <w:rsid w:val="001625ED"/>
    <w:rPr>
      <w:rFonts w:ascii="Arial" w:eastAsia="ＭＳ Ｐゴシック" w:hAnsi="Arial"/>
      <w:b/>
      <w:sz w:val="24"/>
      <w:szCs w:val="21"/>
      <w:lang w:val="x-none" w:eastAsia="x-none"/>
    </w:rPr>
  </w:style>
  <w:style w:type="paragraph" w:styleId="a7">
    <w:name w:val="Balloon Text"/>
    <w:basedOn w:val="a"/>
    <w:link w:val="a8"/>
    <w:uiPriority w:val="99"/>
    <w:semiHidden/>
    <w:unhideWhenUsed/>
    <w:rsid w:val="009D710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D7105"/>
    <w:rPr>
      <w:rFonts w:ascii="Arial" w:eastAsia="ＭＳ ゴシック" w:hAnsi="Arial" w:cs="Times New Roman"/>
      <w:sz w:val="18"/>
      <w:szCs w:val="18"/>
    </w:rPr>
  </w:style>
  <w:style w:type="character" w:customStyle="1" w:styleId="60">
    <w:name w:val="見出し 6 (文字)"/>
    <w:link w:val="6"/>
    <w:uiPriority w:val="9"/>
    <w:rsid w:val="009D7105"/>
    <w:rPr>
      <w:rFonts w:eastAsia="ＭＳ Ｐ明朝"/>
      <w:b/>
      <w:sz w:val="24"/>
      <w:szCs w:val="21"/>
    </w:rPr>
  </w:style>
  <w:style w:type="character" w:customStyle="1" w:styleId="a9">
    <w:name w:val="強調"/>
    <w:uiPriority w:val="1"/>
    <w:rsid w:val="001625ED"/>
    <w:rPr>
      <w:rFonts w:eastAsia="ＭＳ Ｐゴシック"/>
      <w:color w:val="FF0000"/>
      <w:u w:val="wave"/>
    </w:rPr>
  </w:style>
  <w:style w:type="character" w:customStyle="1" w:styleId="aa">
    <w:name w:val="チェック"/>
    <w:uiPriority w:val="1"/>
    <w:rsid w:val="001625ED"/>
    <w:rPr>
      <w:rFonts w:eastAsia="ＭＳ Ｐゴシック"/>
      <w:color w:val="0000FF"/>
      <w:u w:val="double"/>
    </w:rPr>
  </w:style>
  <w:style w:type="paragraph" w:customStyle="1" w:styleId="17">
    <w:name w:val="17’箇条書"/>
    <w:basedOn w:val="K2"/>
    <w:link w:val="170"/>
    <w:qFormat/>
    <w:rsid w:val="00932450"/>
    <w:pPr>
      <w:numPr>
        <w:numId w:val="2"/>
      </w:numPr>
      <w:ind w:left="426"/>
    </w:pPr>
  </w:style>
  <w:style w:type="character" w:customStyle="1" w:styleId="170">
    <w:name w:val="17’箇条書 (文字)"/>
    <w:link w:val="17"/>
    <w:qFormat/>
    <w:rsid w:val="00932450"/>
    <w:rPr>
      <w:rFonts w:eastAsia="ＭＳ Ｐ明朝"/>
      <w:kern w:val="2"/>
      <w:sz w:val="24"/>
      <w:szCs w:val="21"/>
      <w:lang w:val="x-none" w:eastAsia="x-none"/>
    </w:rPr>
  </w:style>
  <w:style w:type="paragraph" w:customStyle="1" w:styleId="K1">
    <w:name w:val="K1"/>
    <w:basedOn w:val="H"/>
    <w:rsid w:val="00B335C9"/>
    <w:pPr>
      <w:numPr>
        <w:numId w:val="1"/>
      </w:numPr>
      <w:ind w:left="454" w:hanging="284"/>
    </w:pPr>
  </w:style>
  <w:style w:type="paragraph" w:customStyle="1" w:styleId="171">
    <w:name w:val="17'表文字"/>
    <w:qFormat/>
    <w:rsid w:val="001625ED"/>
    <w:pPr>
      <w:spacing w:line="220" w:lineRule="exact"/>
    </w:pPr>
    <w:rPr>
      <w:rFonts w:ascii="ＤＦＧ平成明朝体W3" w:eastAsia="ＤＦＧ平成明朝体W3" w:hAnsi="ＤＦＧ平成明朝体W3"/>
      <w:kern w:val="2"/>
      <w:sz w:val="18"/>
      <w:szCs w:val="18"/>
    </w:rPr>
  </w:style>
  <w:style w:type="paragraph" w:customStyle="1" w:styleId="ab">
    <w:name w:val="備考"/>
    <w:basedOn w:val="H"/>
    <w:rsid w:val="001625ED"/>
    <w:pPr>
      <w:pBdr>
        <w:top w:val="wave" w:sz="6" w:space="1" w:color="auto"/>
        <w:bottom w:val="wave" w:sz="6" w:space="1" w:color="auto"/>
      </w:pBdr>
      <w:spacing w:beforeLines="20" w:afterLines="10" w:line="240" w:lineRule="exact"/>
      <w:contextualSpacing/>
    </w:pPr>
    <w:rPr>
      <w:rFonts w:eastAsia="ＤＦＧ平成明朝体W3"/>
      <w:sz w:val="20"/>
      <w:szCs w:val="20"/>
    </w:rPr>
  </w:style>
  <w:style w:type="paragraph" w:styleId="ac">
    <w:name w:val="header"/>
    <w:basedOn w:val="a"/>
    <w:link w:val="ad"/>
    <w:uiPriority w:val="99"/>
    <w:unhideWhenUsed/>
    <w:rsid w:val="005D74B7"/>
    <w:pPr>
      <w:tabs>
        <w:tab w:val="center" w:pos="4252"/>
        <w:tab w:val="right" w:pos="8504"/>
      </w:tabs>
      <w:snapToGrid w:val="0"/>
    </w:pPr>
    <w:rPr>
      <w:kern w:val="0"/>
      <w:lang w:val="x-none" w:eastAsia="x-none"/>
    </w:rPr>
  </w:style>
  <w:style w:type="character" w:customStyle="1" w:styleId="ad">
    <w:name w:val="ヘッダー (文字)"/>
    <w:link w:val="ac"/>
    <w:uiPriority w:val="99"/>
    <w:rsid w:val="005D74B7"/>
    <w:rPr>
      <w:rFonts w:eastAsia="ＭＳ Ｐ明朝"/>
      <w:sz w:val="24"/>
      <w:szCs w:val="21"/>
    </w:rPr>
  </w:style>
  <w:style w:type="paragraph" w:styleId="ae">
    <w:name w:val="footer"/>
    <w:basedOn w:val="a"/>
    <w:link w:val="af"/>
    <w:uiPriority w:val="99"/>
    <w:unhideWhenUsed/>
    <w:rsid w:val="005D74B7"/>
    <w:pPr>
      <w:tabs>
        <w:tab w:val="center" w:pos="4252"/>
        <w:tab w:val="right" w:pos="8504"/>
      </w:tabs>
      <w:snapToGrid w:val="0"/>
    </w:pPr>
    <w:rPr>
      <w:kern w:val="0"/>
      <w:lang w:val="x-none" w:eastAsia="x-none"/>
    </w:rPr>
  </w:style>
  <w:style w:type="character" w:customStyle="1" w:styleId="af">
    <w:name w:val="フッター (文字)"/>
    <w:link w:val="ae"/>
    <w:uiPriority w:val="99"/>
    <w:rsid w:val="005D74B7"/>
    <w:rPr>
      <w:rFonts w:eastAsia="ＭＳ Ｐ明朝"/>
      <w:sz w:val="24"/>
      <w:szCs w:val="21"/>
    </w:rPr>
  </w:style>
  <w:style w:type="paragraph" w:customStyle="1" w:styleId="af0">
    <w:name w:val="中執本文"/>
    <w:next w:val="a"/>
    <w:link w:val="Char"/>
    <w:autoRedefine/>
    <w:qFormat/>
    <w:rsid w:val="00A31BE2"/>
    <w:pPr>
      <w:widowControl w:val="0"/>
      <w:ind w:firstLineChars="100" w:firstLine="240"/>
      <w:jc w:val="both"/>
    </w:pPr>
    <w:rPr>
      <w:rFonts w:ascii="ＭＳ Ｐ明朝" w:eastAsia="ＭＳ Ｐ明朝" w:hAnsi="ＭＳ Ｐ明朝"/>
      <w:bCs/>
      <w:kern w:val="2"/>
      <w:sz w:val="24"/>
      <w:szCs w:val="24"/>
    </w:rPr>
  </w:style>
  <w:style w:type="paragraph" w:customStyle="1" w:styleId="af1">
    <w:name w:val="（１）"/>
    <w:basedOn w:val="a"/>
    <w:next w:val="af2"/>
    <w:autoRedefine/>
    <w:rsid w:val="00A31BE2"/>
    <w:pPr>
      <w:ind w:left="270" w:hangingChars="100" w:hanging="270"/>
      <w:outlineLvl w:val="3"/>
    </w:pPr>
    <w:rPr>
      <w:rFonts w:ascii="ＭＳ Ｐ明朝" w:eastAsia="ＤＦＧ平成明朝体W9" w:hAnsi="ＭＳ Ｐ明朝"/>
      <w:sz w:val="27"/>
      <w:szCs w:val="20"/>
    </w:rPr>
  </w:style>
  <w:style w:type="paragraph" w:customStyle="1" w:styleId="af3">
    <w:name w:val="１）"/>
    <w:basedOn w:val="a"/>
    <w:autoRedefine/>
    <w:rsid w:val="00A31BE2"/>
    <w:pPr>
      <w:ind w:left="284" w:hangingChars="113" w:hanging="284"/>
      <w:outlineLvl w:val="4"/>
    </w:pPr>
    <w:rPr>
      <w:rFonts w:ascii="HG丸ｺﾞｼｯｸM-PRO" w:eastAsia="HGPｺﾞｼｯｸM" w:hAnsi="ＭＳ Ｐゴシック"/>
      <w:b/>
      <w:sz w:val="25"/>
      <w:szCs w:val="25"/>
    </w:rPr>
  </w:style>
  <w:style w:type="paragraph" w:customStyle="1" w:styleId="af4">
    <w:name w:val="①"/>
    <w:basedOn w:val="a"/>
    <w:autoRedefine/>
    <w:rsid w:val="00A31BE2"/>
    <w:pPr>
      <w:outlineLvl w:val="5"/>
    </w:pPr>
    <w:rPr>
      <w:rFonts w:ascii="ＭＳ Ｐ明朝" w:eastAsia="ＤＦＧ平成明朝体W9" w:hAnsi="ＭＳ Ｐ明朝"/>
      <w:szCs w:val="20"/>
    </w:rPr>
  </w:style>
  <w:style w:type="paragraph" w:styleId="af2">
    <w:name w:val="Body Text Indent"/>
    <w:basedOn w:val="a"/>
    <w:link w:val="af5"/>
    <w:uiPriority w:val="99"/>
    <w:semiHidden/>
    <w:unhideWhenUsed/>
    <w:rsid w:val="00A31BE2"/>
    <w:pPr>
      <w:ind w:leftChars="400" w:left="851"/>
    </w:pPr>
    <w:rPr>
      <w:lang w:val="x-none" w:eastAsia="x-none"/>
    </w:rPr>
  </w:style>
  <w:style w:type="character" w:customStyle="1" w:styleId="af5">
    <w:name w:val="本文インデント (文字)"/>
    <w:link w:val="af2"/>
    <w:uiPriority w:val="99"/>
    <w:semiHidden/>
    <w:rsid w:val="00A31BE2"/>
    <w:rPr>
      <w:rFonts w:eastAsia="ＭＳ Ｐ明朝"/>
      <w:kern w:val="2"/>
      <w:sz w:val="24"/>
      <w:szCs w:val="21"/>
    </w:rPr>
  </w:style>
  <w:style w:type="paragraph" w:styleId="af6">
    <w:name w:val="List Paragraph"/>
    <w:basedOn w:val="a"/>
    <w:link w:val="af7"/>
    <w:uiPriority w:val="34"/>
    <w:rsid w:val="00546EC1"/>
    <w:pPr>
      <w:ind w:leftChars="400" w:left="840"/>
    </w:pPr>
    <w:rPr>
      <w:rFonts w:eastAsia="ＭＳ 明朝"/>
      <w:szCs w:val="22"/>
      <w:lang w:val="x-none" w:eastAsia="x-none"/>
    </w:rPr>
  </w:style>
  <w:style w:type="character" w:customStyle="1" w:styleId="af7">
    <w:name w:val="リスト段落 (文字)"/>
    <w:link w:val="af6"/>
    <w:uiPriority w:val="34"/>
    <w:rsid w:val="00546EC1"/>
    <w:rPr>
      <w:kern w:val="2"/>
      <w:sz w:val="24"/>
      <w:szCs w:val="22"/>
      <w:lang w:val="x-none" w:eastAsia="x-none"/>
    </w:rPr>
  </w:style>
  <w:style w:type="character" w:customStyle="1" w:styleId="H0">
    <w:name w:val="H (文字)"/>
    <w:link w:val="H"/>
    <w:locked/>
    <w:rsid w:val="00EA66FA"/>
    <w:rPr>
      <w:rFonts w:eastAsia="ＭＳ Ｐ明朝"/>
      <w:kern w:val="2"/>
      <w:sz w:val="24"/>
      <w:szCs w:val="21"/>
    </w:rPr>
  </w:style>
  <w:style w:type="character" w:customStyle="1" w:styleId="af8">
    <w:name w:val="小文字注釈"/>
    <w:rsid w:val="00C31348"/>
    <w:rPr>
      <w:rFonts w:ascii="ＭＳ Ｐゴシック" w:eastAsia="ＭＳ Ｐゴシック" w:hAnsi="ＭＳ Ｐゴシック"/>
      <w:sz w:val="20"/>
    </w:rPr>
  </w:style>
  <w:style w:type="paragraph" w:styleId="af9">
    <w:name w:val="Date"/>
    <w:basedOn w:val="a"/>
    <w:next w:val="a"/>
    <w:link w:val="afa"/>
    <w:uiPriority w:val="99"/>
    <w:semiHidden/>
    <w:unhideWhenUsed/>
    <w:rsid w:val="00CE06E7"/>
    <w:rPr>
      <w:lang w:val="x-none" w:eastAsia="x-none"/>
    </w:rPr>
  </w:style>
  <w:style w:type="character" w:customStyle="1" w:styleId="afa">
    <w:name w:val="日付 (文字)"/>
    <w:link w:val="af9"/>
    <w:uiPriority w:val="99"/>
    <w:semiHidden/>
    <w:rsid w:val="00CE06E7"/>
    <w:rPr>
      <w:rFonts w:eastAsia="ＭＳ Ｐ明朝"/>
      <w:kern w:val="2"/>
      <w:sz w:val="24"/>
      <w:szCs w:val="21"/>
    </w:rPr>
  </w:style>
  <w:style w:type="paragraph" w:customStyle="1" w:styleId="11">
    <w:name w:val="1、大見出"/>
    <w:basedOn w:val="a"/>
    <w:link w:val="12"/>
    <w:rsid w:val="00645D43"/>
    <w:rPr>
      <w:rFonts w:ascii="HGP創英角ｺﾞｼｯｸUB" w:eastAsia="HGP創英角ｺﾞｼｯｸUB" w:hAnsi="ＭＳ Ｐ明朝"/>
      <w:sz w:val="32"/>
      <w:szCs w:val="32"/>
      <w:lang w:val="x-none" w:eastAsia="x-none"/>
    </w:rPr>
  </w:style>
  <w:style w:type="character" w:customStyle="1" w:styleId="12">
    <w:name w:val="1、大見出 (文字)"/>
    <w:link w:val="11"/>
    <w:rsid w:val="00645D43"/>
    <w:rPr>
      <w:rFonts w:ascii="HGP創英角ｺﾞｼｯｸUB" w:eastAsia="HGP創英角ｺﾞｼｯｸUB" w:hAnsi="ＭＳ Ｐ明朝"/>
      <w:kern w:val="2"/>
      <w:sz w:val="32"/>
      <w:szCs w:val="32"/>
      <w:lang w:val="x-none" w:eastAsia="x-none"/>
    </w:rPr>
  </w:style>
  <w:style w:type="character" w:styleId="afb">
    <w:name w:val="Subtle Emphasis"/>
    <w:aliases w:val="強調1"/>
    <w:uiPriority w:val="19"/>
    <w:rsid w:val="00E57BAC"/>
    <w:rPr>
      <w:rFonts w:eastAsia="ＭＳ Ｐゴシック"/>
      <w:iCs/>
      <w:color w:val="FF0000"/>
      <w:u w:val="wave"/>
    </w:rPr>
  </w:style>
  <w:style w:type="paragraph" w:customStyle="1" w:styleId="K3">
    <w:name w:val="K3"/>
    <w:basedOn w:val="a"/>
    <w:rsid w:val="00E57BAC"/>
    <w:pPr>
      <w:numPr>
        <w:ilvl w:val="1"/>
        <w:numId w:val="3"/>
      </w:numPr>
      <w:tabs>
        <w:tab w:val="left" w:pos="709"/>
      </w:tabs>
      <w:ind w:left="454" w:hanging="284"/>
    </w:pPr>
  </w:style>
  <w:style w:type="table" w:styleId="afc">
    <w:name w:val="Table Grid"/>
    <w:basedOn w:val="a1"/>
    <w:uiPriority w:val="39"/>
    <w:rsid w:val="002D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2">
    <w:name w:val="Intense Emphasis"/>
    <w:uiPriority w:val="21"/>
    <w:rsid w:val="00E04303"/>
    <w:rPr>
      <w:b/>
      <w:bCs/>
      <w:i/>
      <w:iCs/>
      <w:color w:val="4F81BD"/>
    </w:rPr>
  </w:style>
  <w:style w:type="paragraph" w:customStyle="1" w:styleId="K2">
    <w:name w:val="K2"/>
    <w:basedOn w:val="a"/>
    <w:link w:val="K20"/>
    <w:rsid w:val="004E2CEC"/>
    <w:pPr>
      <w:ind w:left="426" w:hanging="284"/>
    </w:pPr>
    <w:rPr>
      <w:lang w:val="x-none" w:eastAsia="x-none"/>
    </w:rPr>
  </w:style>
  <w:style w:type="character" w:customStyle="1" w:styleId="K20">
    <w:name w:val="K2 (文字)"/>
    <w:link w:val="K2"/>
    <w:rsid w:val="004E2CEC"/>
    <w:rPr>
      <w:rFonts w:eastAsia="ＭＳ Ｐ明朝"/>
      <w:kern w:val="2"/>
      <w:sz w:val="24"/>
      <w:szCs w:val="21"/>
    </w:rPr>
  </w:style>
  <w:style w:type="paragraph" w:styleId="Web">
    <w:name w:val="Normal (Web)"/>
    <w:basedOn w:val="a"/>
    <w:uiPriority w:val="99"/>
    <w:semiHidden/>
    <w:unhideWhenUsed/>
    <w:rsid w:val="00636F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ⅰ）"/>
    <w:basedOn w:val="a"/>
    <w:rsid w:val="0098413F"/>
    <w:rPr>
      <w:rFonts w:ascii="ＤＦＧ平成明朝体W9" w:eastAsia="ＭＳ Ｐゴシック" w:hAnsi="ＭＳ Ｐ明朝"/>
      <w:szCs w:val="20"/>
    </w:rPr>
  </w:style>
  <w:style w:type="paragraph" w:customStyle="1" w:styleId="31">
    <w:name w:val="スタイル3"/>
    <w:basedOn w:val="a"/>
    <w:link w:val="32"/>
    <w:rsid w:val="00E36D23"/>
    <w:rPr>
      <w:b/>
      <w:lang w:val="x-none" w:eastAsia="x-none"/>
    </w:rPr>
  </w:style>
  <w:style w:type="character" w:customStyle="1" w:styleId="32">
    <w:name w:val="スタイル3 (文字)"/>
    <w:link w:val="31"/>
    <w:rsid w:val="00E36D23"/>
    <w:rPr>
      <w:rFonts w:eastAsia="ＭＳ Ｐ明朝"/>
      <w:b/>
      <w:kern w:val="2"/>
      <w:sz w:val="24"/>
      <w:szCs w:val="21"/>
    </w:rPr>
  </w:style>
  <w:style w:type="paragraph" w:styleId="afe">
    <w:name w:val="Body Text"/>
    <w:basedOn w:val="a"/>
    <w:link w:val="aff"/>
    <w:uiPriority w:val="99"/>
    <w:semiHidden/>
    <w:unhideWhenUsed/>
    <w:rsid w:val="006C3F89"/>
    <w:rPr>
      <w:lang w:val="x-none" w:eastAsia="x-none"/>
    </w:rPr>
  </w:style>
  <w:style w:type="character" w:customStyle="1" w:styleId="aff">
    <w:name w:val="本文 (文字)"/>
    <w:link w:val="afe"/>
    <w:uiPriority w:val="99"/>
    <w:semiHidden/>
    <w:rsid w:val="006C3F89"/>
    <w:rPr>
      <w:rFonts w:eastAsia="ＭＳ Ｐ明朝"/>
      <w:kern w:val="2"/>
      <w:sz w:val="24"/>
      <w:szCs w:val="21"/>
    </w:rPr>
  </w:style>
  <w:style w:type="character" w:styleId="aff0">
    <w:name w:val="Strong"/>
    <w:rsid w:val="00BA0407"/>
    <w:rPr>
      <w:b/>
      <w:bCs/>
    </w:rPr>
  </w:style>
  <w:style w:type="paragraph" w:customStyle="1" w:styleId="FREE">
    <w:name w:val="FREE"/>
    <w:rsid w:val="00BA0407"/>
    <w:pPr>
      <w:ind w:left="424" w:hanging="278"/>
    </w:pPr>
    <w:rPr>
      <w:rFonts w:eastAsia="ＭＳ Ｐ明朝"/>
      <w:kern w:val="2"/>
      <w:sz w:val="24"/>
      <w:szCs w:val="21"/>
    </w:rPr>
  </w:style>
  <w:style w:type="paragraph" w:customStyle="1" w:styleId="aff1">
    <w:name w:val="１．"/>
    <w:basedOn w:val="a"/>
    <w:autoRedefine/>
    <w:rsid w:val="00834975"/>
    <w:pPr>
      <w:spacing w:line="0" w:lineRule="atLeast"/>
      <w:ind w:left="290" w:hangingChars="100" w:hanging="290"/>
      <w:outlineLvl w:val="2"/>
    </w:pPr>
    <w:rPr>
      <w:rFonts w:ascii="HG丸ｺﾞｼｯｸM-PRO" w:eastAsia="HG丸ｺﾞｼｯｸM-PRO" w:hAnsi="HG丸ｺﾞｼｯｸM-PRO"/>
      <w:sz w:val="29"/>
      <w:szCs w:val="28"/>
    </w:rPr>
  </w:style>
  <w:style w:type="character" w:styleId="aff2">
    <w:name w:val="Emphasis"/>
    <w:rsid w:val="00817B7B"/>
    <w:rPr>
      <w:rFonts w:ascii="Arial Black" w:hAnsi="Arial Black"/>
      <w:sz w:val="18"/>
      <w:lang w:eastAsia="ja-JP"/>
    </w:rPr>
  </w:style>
  <w:style w:type="character" w:customStyle="1" w:styleId="aff3">
    <w:name w:val="ﾁｪｯｸ"/>
    <w:uiPriority w:val="1"/>
    <w:rsid w:val="00106319"/>
    <w:rPr>
      <w:rFonts w:ascii="ＭＳ Ｐゴシック" w:eastAsia="ＭＳ Ｐゴシック" w:hAnsi="ＭＳ Ｐゴシック"/>
      <w:b w:val="0"/>
      <w:color w:val="0000FF"/>
      <w:sz w:val="24"/>
      <w:szCs w:val="26"/>
      <w:u w:val="single"/>
    </w:rPr>
  </w:style>
  <w:style w:type="paragraph" w:customStyle="1" w:styleId="B">
    <w:name w:val="B"/>
    <w:basedOn w:val="a"/>
    <w:link w:val="B0"/>
    <w:rsid w:val="00E029E3"/>
    <w:pPr>
      <w:pBdr>
        <w:top w:val="dashSmallGap" w:sz="4" w:space="1" w:color="A6A6A6"/>
        <w:bottom w:val="dashSmallGap" w:sz="4" w:space="1" w:color="A6A6A6"/>
      </w:pBdr>
      <w:spacing w:beforeLines="30" w:afterLines="30" w:line="260" w:lineRule="exact"/>
      <w:ind w:rightChars="-71" w:right="-71" w:firstLineChars="78" w:firstLine="78"/>
      <w:contextualSpacing/>
    </w:pPr>
    <w:rPr>
      <w:rFonts w:ascii="ＤＦＧ平成明朝体W3" w:eastAsia="ＤＦＧ平成明朝体W3" w:hAnsi="ＤＦＧ平成明朝体W3"/>
      <w:kern w:val="0"/>
      <w:sz w:val="18"/>
      <w:szCs w:val="18"/>
      <w:lang w:val="x-none" w:eastAsia="x-none"/>
    </w:rPr>
  </w:style>
  <w:style w:type="character" w:customStyle="1" w:styleId="B0">
    <w:name w:val="B (文字)"/>
    <w:link w:val="B"/>
    <w:rsid w:val="00E029E3"/>
    <w:rPr>
      <w:rFonts w:ascii="ＤＦＧ平成明朝体W3" w:eastAsia="ＤＦＧ平成明朝体W3" w:hAnsi="ＤＦＧ平成明朝体W3"/>
      <w:sz w:val="18"/>
      <w:szCs w:val="18"/>
      <w:lang w:val="x-none" w:eastAsia="x-none"/>
    </w:rPr>
  </w:style>
  <w:style w:type="paragraph" w:customStyle="1" w:styleId="20">
    <w:name w:val="スタイル2"/>
    <w:basedOn w:val="H"/>
    <w:rsid w:val="00606619"/>
    <w:pPr>
      <w:numPr>
        <w:numId w:val="5"/>
      </w:numPr>
    </w:pPr>
    <w:rPr>
      <w:kern w:val="0"/>
      <w:szCs w:val="20"/>
    </w:rPr>
  </w:style>
  <w:style w:type="paragraph" w:customStyle="1" w:styleId="172">
    <w:name w:val="17'本文"/>
    <w:basedOn w:val="a"/>
    <w:link w:val="173"/>
    <w:qFormat/>
    <w:rsid w:val="00F927FC"/>
    <w:rPr>
      <w:lang w:val="x-none"/>
    </w:rPr>
  </w:style>
  <w:style w:type="character" w:customStyle="1" w:styleId="173">
    <w:name w:val="17'本文 (文字)"/>
    <w:basedOn w:val="a0"/>
    <w:link w:val="172"/>
    <w:rsid w:val="00F927FC"/>
    <w:rPr>
      <w:rFonts w:eastAsia="ＭＳ Ｐ明朝"/>
      <w:kern w:val="2"/>
      <w:sz w:val="24"/>
      <w:szCs w:val="21"/>
      <w:lang w:val="x-none"/>
    </w:rPr>
  </w:style>
  <w:style w:type="paragraph" w:styleId="aff4">
    <w:name w:val="Salutation"/>
    <w:basedOn w:val="a"/>
    <w:next w:val="a"/>
    <w:link w:val="aff5"/>
    <w:uiPriority w:val="99"/>
    <w:unhideWhenUsed/>
    <w:rsid w:val="003C57B9"/>
  </w:style>
  <w:style w:type="character" w:customStyle="1" w:styleId="aff5">
    <w:name w:val="挨拶文 (文字)"/>
    <w:basedOn w:val="a0"/>
    <w:link w:val="aff4"/>
    <w:uiPriority w:val="99"/>
    <w:rsid w:val="003C57B9"/>
    <w:rPr>
      <w:rFonts w:eastAsia="ＭＳ Ｐ明朝"/>
      <w:kern w:val="2"/>
      <w:sz w:val="24"/>
      <w:szCs w:val="21"/>
    </w:rPr>
  </w:style>
  <w:style w:type="paragraph" w:styleId="aff6">
    <w:name w:val="Closing"/>
    <w:basedOn w:val="a"/>
    <w:link w:val="aff7"/>
    <w:uiPriority w:val="99"/>
    <w:unhideWhenUsed/>
    <w:rsid w:val="003C57B9"/>
    <w:pPr>
      <w:jc w:val="right"/>
    </w:pPr>
  </w:style>
  <w:style w:type="character" w:customStyle="1" w:styleId="aff7">
    <w:name w:val="結語 (文字)"/>
    <w:basedOn w:val="a0"/>
    <w:link w:val="aff6"/>
    <w:uiPriority w:val="99"/>
    <w:rsid w:val="003C57B9"/>
    <w:rPr>
      <w:rFonts w:eastAsia="ＭＳ Ｐ明朝"/>
      <w:kern w:val="2"/>
      <w:sz w:val="24"/>
      <w:szCs w:val="21"/>
    </w:rPr>
  </w:style>
  <w:style w:type="paragraph" w:customStyle="1" w:styleId="K">
    <w:name w:val="K"/>
    <w:basedOn w:val="a"/>
    <w:link w:val="K0"/>
    <w:qFormat/>
    <w:rsid w:val="00CA0466"/>
    <w:pPr>
      <w:spacing w:beforeLines="10" w:afterLines="10"/>
      <w:ind w:left="454" w:hanging="284"/>
      <w:contextualSpacing/>
    </w:pPr>
    <w:rPr>
      <w:rFonts w:eastAsia="ＭＳ 明朝" w:cs="ＭＳ 明朝"/>
    </w:rPr>
  </w:style>
  <w:style w:type="character" w:customStyle="1" w:styleId="K0">
    <w:name w:val="K (文字)"/>
    <w:basedOn w:val="a0"/>
    <w:link w:val="K"/>
    <w:rsid w:val="00CA0466"/>
    <w:rPr>
      <w:rFonts w:cs="ＭＳ 明朝"/>
      <w:kern w:val="2"/>
      <w:sz w:val="24"/>
      <w:szCs w:val="21"/>
    </w:rPr>
  </w:style>
  <w:style w:type="character" w:customStyle="1" w:styleId="Char">
    <w:name w:val="中執本文 Char"/>
    <w:link w:val="af0"/>
    <w:qFormat/>
    <w:rsid w:val="00CD0802"/>
    <w:rPr>
      <w:rFonts w:ascii="ＭＳ Ｐ明朝" w:eastAsia="ＭＳ Ｐ明朝" w:hAnsi="ＭＳ Ｐ明朝"/>
      <w:bCs/>
      <w:kern w:val="2"/>
      <w:sz w:val="24"/>
      <w:szCs w:val="24"/>
    </w:rPr>
  </w:style>
  <w:style w:type="table" w:customStyle="1" w:styleId="13">
    <w:name w:val="表 (格子)1"/>
    <w:basedOn w:val="a1"/>
    <w:next w:val="afc"/>
    <w:uiPriority w:val="59"/>
    <w:rsid w:val="001B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中執④　（１）"/>
    <w:basedOn w:val="a"/>
    <w:next w:val="a"/>
    <w:autoRedefine/>
    <w:qFormat/>
    <w:rsid w:val="00FF167E"/>
    <w:pPr>
      <w:adjustRightInd w:val="0"/>
      <w:ind w:left="270" w:hangingChars="100" w:hanging="270"/>
      <w:outlineLvl w:val="3"/>
    </w:pPr>
    <w:rPr>
      <w:rFonts w:ascii="ＤＦＧ平成明朝体W9" w:eastAsia="ＤＦＧ平成明朝体W9" w:hAnsi="ＤＦＧ平成明朝体W9"/>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4801">
      <w:bodyDiv w:val="1"/>
      <w:marLeft w:val="0"/>
      <w:marRight w:val="0"/>
      <w:marTop w:val="0"/>
      <w:marBottom w:val="0"/>
      <w:divBdr>
        <w:top w:val="none" w:sz="0" w:space="0" w:color="auto"/>
        <w:left w:val="none" w:sz="0" w:space="0" w:color="auto"/>
        <w:bottom w:val="none" w:sz="0" w:space="0" w:color="auto"/>
        <w:right w:val="none" w:sz="0" w:space="0" w:color="auto"/>
      </w:divBdr>
    </w:div>
    <w:div w:id="9247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09\Desktop\2022&#35696;&#26696;&#12486;&#12531;&#12503;&#12524;%20&#12504;&#12483;&#12480;&#12540;&#12394;&#1237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351A-CEC3-416F-8DD5-130C60E9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2022議案テンプレ ヘッダーなし.dotx</Template>
  <TotalTime>1426</TotalTime>
  <Pages>4</Pages>
  <Words>603</Words>
  <Characters>3440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cp:lastModifiedBy>拓峰 伊井</cp:lastModifiedBy>
  <cp:revision>608</cp:revision>
  <cp:lastPrinted>2023-07-27T08:40:00Z</cp:lastPrinted>
  <dcterms:created xsi:type="dcterms:W3CDTF">2023-02-26T02:07:00Z</dcterms:created>
  <dcterms:modified xsi:type="dcterms:W3CDTF">2023-07-27T08:41:00Z</dcterms:modified>
</cp:coreProperties>
</file>